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89" w:rsidRDefault="00020E89" w:rsidP="0002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  <w:t xml:space="preserve">   </w:t>
      </w:r>
    </w:p>
    <w:p w:rsidR="00020E89" w:rsidRDefault="00020E89" w:rsidP="0002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</w:pPr>
    </w:p>
    <w:p w:rsidR="00994F46" w:rsidRPr="00994F46" w:rsidRDefault="00020E89" w:rsidP="00020E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322F"/>
          <w:sz w:val="144"/>
          <w:szCs w:val="144"/>
          <w:lang w:eastAsia="ru-RU"/>
        </w:rPr>
        <w:t xml:space="preserve">   ПРОЕКТ</w:t>
      </w: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Pr="00020E89" w:rsidRDefault="00020E89" w:rsidP="00020E8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44"/>
          <w:szCs w:val="144"/>
          <w:lang w:eastAsia="ru-RU"/>
        </w:rPr>
        <w:t xml:space="preserve">   «Сказка в нашей жизни»</w:t>
      </w: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20E89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                Выполнила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Тимофеева О.А.</w:t>
      </w:r>
    </w:p>
    <w:p w:rsidR="00020E89" w:rsidRPr="002B2B35" w:rsidRDefault="00020E89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 xml:space="preserve">                         </w:t>
      </w:r>
      <w:r w:rsidR="00994F46"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Актуальность проекта:</w:t>
      </w:r>
      <w:r w:rsidR="00994F46"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становится все более актуальной проблемой в нашем обществе.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современном этапе поиск новых форм и методов обучения и воспитания детей - один из актуальных вопросов педагогики. С повышением внимания к развитию личности ребенка связывается возможность обновления и качественного улучшения его речевого развития.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показатели речи и свойства личности, их взаимовлияние должны быть в центре внимания взрослых, заботящихся о своевременном и гармоничном развитии ребенка. А сказка как сокровищница русского народа находит применение в различных областях работы с детьми дошкольного возраста.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благодатный и ничем не заменимый источник воспитания ребенка. Сказка - это духовные богатства культуры, познавая которые, ребёнок познает сердцем родной народ.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Дошкольный возраст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сказки расширяют словарный запас малыша, помогают правильно строить диалог, развивать связную логическую речь, развитие связной речи является центральной задачей речевого воспитания детей. Театрализованная деятельность вносит разнообразие в жизнь ребенка в детском саду, дарит ему радость и является одним из самых эффективных способов воздействия на ребенка, в котором наиболее ярко проявляется принцип обучения: учить играя.</w:t>
      </w:r>
    </w:p>
    <w:p w:rsidR="00994F46" w:rsidRPr="00994F46" w:rsidRDefault="00994F46" w:rsidP="00994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 проекта:</w:t>
      </w:r>
    </w:p>
    <w:p w:rsidR="00994F46" w:rsidRPr="00994F46" w:rsidRDefault="00994F46" w:rsidP="00994F46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детей о прочитанных сказках,</w:t>
      </w:r>
    </w:p>
    <w:p w:rsidR="00994F46" w:rsidRPr="00994F46" w:rsidRDefault="00994F46" w:rsidP="00994F46">
      <w:pPr>
        <w:numPr>
          <w:ilvl w:val="0"/>
          <w:numId w:val="1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любовь к русским народным и авторским сказкам и их героям.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проекта:</w:t>
      </w:r>
    </w:p>
    <w:p w:rsidR="00994F46" w:rsidRPr="00994F46" w:rsidRDefault="00994F46" w:rsidP="00994F46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детей, способствующие освоению сказок;</w:t>
      </w:r>
    </w:p>
    <w:p w:rsidR="00994F46" w:rsidRPr="00994F46" w:rsidRDefault="00994F46" w:rsidP="00994F46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расширить знания детей о сказках;</w:t>
      </w:r>
    </w:p>
    <w:p w:rsidR="00994F46" w:rsidRPr="00994F46" w:rsidRDefault="00994F46" w:rsidP="00994F46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навыки, коммуникативные умения;</w:t>
      </w:r>
    </w:p>
    <w:p w:rsidR="00994F46" w:rsidRPr="00994F46" w:rsidRDefault="00994F46" w:rsidP="00994F46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способствовать поддержанию традиции семейного чтения;</w:t>
      </w:r>
    </w:p>
    <w:p w:rsidR="00994F46" w:rsidRPr="00994F46" w:rsidRDefault="00994F46" w:rsidP="00994F46">
      <w:pPr>
        <w:numPr>
          <w:ilvl w:val="0"/>
          <w:numId w:val="2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вовлекать детей, родителей в совместную деятельность по знакомству со сказками, показать ценность и значимость совместного творчества детей и родителей;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Участники проекта:</w:t>
      </w:r>
    </w:p>
    <w:p w:rsidR="00994F46" w:rsidRPr="00994F46" w:rsidRDefault="00020E89" w:rsidP="00020E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 средней</w:t>
      </w:r>
      <w:r w:rsidR="00994F46"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группы</w:t>
      </w:r>
      <w:r w:rsidR="00994F46"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94F46"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участвуют в разных видах деятельности (познавательной, игровой, практической).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 педагогическое просвещение родителей по проблеме; организует деятельность детей и родителей.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Родители</w:t>
      </w:r>
      <w:r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участвуют в совместной деятельности; делятся опытом с другими.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Музыкальный руководитель</w:t>
      </w:r>
      <w:r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организует музыкальное сопровождение театрализованных представлений, постановок.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Тип проекта: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творческий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Продолжительность проекта: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 w:rsidR="00570F13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20.10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0F13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30.11.2018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Проект осуществлялся через образовательные области</w:t>
      </w:r>
      <w:r w:rsidRPr="002B2B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94F46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Этапы работы над проектом 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этап. Подготовительно-информационный: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детей и родителей к теме проекта.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информации, литературы, дополнительного материала.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родителей о реализации данного проекта. Подборка методической, справочной, художественной литературы, пословиц, поговорок. Составление перспективного плана по данному проекту.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материала и оборудования для занятий, бесед, сюжетно-ролевых игр с детьми.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Сотрудничество с родителями</w:t>
      </w:r>
      <w:r w:rsidRPr="002B2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беседа с родителями о необходимости участия их в проекте, о серьезном отношении к воспитательно-образовательному процессу в ДОУ.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этап. Практический - познавательный:</w:t>
      </w:r>
    </w:p>
    <w:p w:rsidR="00994F46" w:rsidRPr="00994F46" w:rsidRDefault="00994F46" w:rsidP="00994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Организация познавательной деятельности детей: Провести цикл познавательных мероприятий. Создание мини – библиотеки по сказкам. </w:t>
      </w:r>
      <w:proofErr w:type="gramStart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Познавательная</w:t>
      </w:r>
      <w:proofErr w:type="gramEnd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беседы </w:t>
      </w:r>
      <w:r w:rsidRPr="002B2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«Сказки - добрые друзья»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Pr="002B2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Мои любимые сказки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Познавательные мероприятия. Отгадывание загадок о сказочных героях. 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отрывков из сказок для постановки кукольного театра для детей. Работа со сказкой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Репка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Рассматривание иллюстраций разных художников к сказкам. Совместная деятельность дома. Совместно с ребёнком нарисовать рисунок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Любимая сказка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Консультация для родителей</w:t>
      </w:r>
      <w:r w:rsidR="00570F13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сказки читать ребёнку на ночь</w:t>
      </w:r>
      <w:r w:rsidR="00570F13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94F46" w:rsidRPr="00994F46" w:rsidRDefault="00994F46" w:rsidP="00570F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работе с детьми: чтение художественной литературы, просмотр мультфильмов, НОД, изготовление сказочных персонажей из бросового и подручного материала, дидактические и сюжетно-ролевые игры, утренние беседы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Рассказ о прочитанной сказке дома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70F13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(ежедневно), тренинги, ситуативное общение.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этап.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итогов, анализ ожидаемого результата.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выставки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Наши любимые сказки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инсценировки р.н.с.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Колобок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Предполагаемый результат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 должны:</w:t>
      </w:r>
    </w:p>
    <w:p w:rsidR="00994F46" w:rsidRPr="00994F46" w:rsidRDefault="00994F46" w:rsidP="00994F46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любовь к сказкам и театральной деятельности;</w:t>
      </w:r>
    </w:p>
    <w:p w:rsidR="00570F13" w:rsidRPr="002B2B35" w:rsidRDefault="00994F46" w:rsidP="00994F46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называть прочитанные сказочные произведения</w:t>
      </w:r>
    </w:p>
    <w:p w:rsidR="00994F46" w:rsidRPr="00994F46" w:rsidRDefault="00994F46" w:rsidP="00994F46">
      <w:pPr>
        <w:numPr>
          <w:ilvl w:val="0"/>
          <w:numId w:val="3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самостоятельно выбирать сказку, проводить предварительную работу к ее показу, вживаться в свою роль.</w:t>
      </w:r>
    </w:p>
    <w:p w:rsidR="00994F46" w:rsidRPr="002B2B35" w:rsidRDefault="00994F46" w:rsidP="00994F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C92F02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mo.the7re.com/get.php?uGUgWHgFTFhkBARlIR0AYTBcQNAcgABNMHhQBERQDLzQRRhNAFkIwQzkGOEMQQxgTNjcfBzolAj4ELUw8BSMiRiQAABQ2GEcdORE3QzEkPQYiWCwYADosRBo4MCcYMiAcGzc3PxMiHTonAUREJwQMHiAqODkbIiIvLE0xTDkMGh8tD0IERBkTHCwgOgwqMwYEIyYTRRISMDNYOBNCFgEREwMjBBc9PRg-Hw8wKhcjAQIZIiIDMyQgOTIEORpMPz4iETQXIDFYEh4bBwwvOAcAOj4nBD0jDxAmFh9HMAMTGA1BDSEnFCw4TTpGMCU-IR0RFx4gQkMnGAEwPzMFLUINGQccBxcyBzEWTDgZPT4RPVgULTAeQDoNKh9ETEwxGQcdARpCRQQjDQFHFgYtKhkgD00lESIXDU0eNgUHGSc8JRsNPTwgGUIeMxw-WA0QHAwRJDYELBQqPxsnTSdHJxskRzoFGwwbNk0vDRgmBQVNQhsSIQ0WQUciHw8tWAceNhYzNxAHOjEeEkcAMhwSQTgPF0YGRSMaFCY0QB4RNzsmOxlNBDQfOA0vRwBBQzsXIkYbOhgTHCMfOSYYDUU4WCcSTEQ4RzdFPC1EOkwPOwckUwEcGxFIRA" \t "_blank" </w:instrTex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</w:p>
    <w:p w:rsidR="00994F46" w:rsidRPr="00994F46" w:rsidRDefault="00994F46" w:rsidP="00994F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994F46" w:rsidRPr="00994F46" w:rsidRDefault="00994F46" w:rsidP="00994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2B3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работы с детьми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«</w:t>
      </w:r>
      <w:proofErr w:type="gramStart"/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Сказки–добрые</w:t>
      </w:r>
      <w:proofErr w:type="gramEnd"/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друзья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Мои любимые сказки</w:t>
      </w:r>
      <w:r w:rsidR="00570F13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сказки вам читают дома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разных сказок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присказок, поговорок, пословиц о сказках, сказочных героях.</w:t>
      </w:r>
    </w:p>
    <w:p w:rsidR="00570F13" w:rsidRPr="002B2B35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 прочитанных сказок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составление сказок.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сказок собственного сочинения.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Рассматривание иллюстраций разных художников к сказкам.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сказках, героях сказок.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 по сказкам.</w:t>
      </w:r>
    </w:p>
    <w:p w:rsidR="00994F46" w:rsidRPr="00994F46" w:rsidRDefault="00994F46" w:rsidP="00994F46">
      <w:pPr>
        <w:numPr>
          <w:ilvl w:val="0"/>
          <w:numId w:val="4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</w:t>
      </w:r>
      <w:r w:rsidR="00570F13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вка сказки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Колобок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70F13" w:rsidRPr="002B2B35" w:rsidRDefault="00570F13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Содержание работы с родителями</w:t>
      </w:r>
    </w:p>
    <w:p w:rsidR="00994F46" w:rsidRPr="00994F46" w:rsidRDefault="00994F46" w:rsidP="00994F46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- анкетирование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Сказки в жизни вашего ребенка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94F46" w:rsidRPr="00994F46" w:rsidRDefault="00994F46" w:rsidP="00994F46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родителями 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Знакомство с проектом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94F46" w:rsidRPr="00994F46" w:rsidRDefault="00994F46" w:rsidP="00994F46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задания для родителей и детей (изготовление поделок, рисование иллюстраций к сказкам).</w:t>
      </w:r>
    </w:p>
    <w:p w:rsidR="00994F46" w:rsidRPr="00994F46" w:rsidRDefault="00994F46" w:rsidP="00994F46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в пополнении книжного уголка сказками.</w:t>
      </w:r>
    </w:p>
    <w:p w:rsidR="00994F46" w:rsidRPr="00994F46" w:rsidRDefault="00994F46" w:rsidP="00994F46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Консультация для </w:t>
      </w:r>
      <w:proofErr w:type="gramStart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proofErr w:type="gramEnd"/>
      <w:r w:rsidR="002B2B35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2B2B3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Какие сказки читать ребёнку на ночь</w:t>
      </w:r>
      <w:r w:rsidR="002B2B35" w:rsidRPr="002B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94F46" w:rsidRPr="00994F46" w:rsidRDefault="00994F46" w:rsidP="00994F46">
      <w:pPr>
        <w:numPr>
          <w:ilvl w:val="0"/>
          <w:numId w:val="5"/>
        </w:numPr>
        <w:shd w:val="clear" w:color="auto" w:fill="FFFFFF"/>
        <w:spacing w:before="48" w:after="48" w:line="288" w:lineRule="atLeast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творческая работа с детьми: Изготовить атрибуты для театрального уголка (маски, шляпы)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994F46">
        <w:rPr>
          <w:rFonts w:ascii="Georgia" w:eastAsia="Times New Roman" w:hAnsi="Georgia" w:cs="Times New Roman"/>
          <w:b/>
          <w:sz w:val="28"/>
          <w:szCs w:val="28"/>
          <w:lang w:eastAsia="ru-RU"/>
        </w:rPr>
        <w:t>Используемая литература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Дерягина Л.Б. Театральная деятельность в </w:t>
      </w:r>
      <w:proofErr w:type="spellStart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</w:t>
      </w:r>
      <w:proofErr w:type="gramStart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етство-Пресс</w:t>
      </w:r>
      <w:proofErr w:type="spellEnd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 г.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Примерная образовательная программа дошкольного образования «</w:t>
      </w:r>
      <w:proofErr w:type="spellStart"/>
      <w:r w:rsidRPr="002B2B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ОткрытиЯ</w:t>
      </w:r>
      <w:proofErr w:type="spellEnd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 редакцией Е.Г. Юдиной, Москва 2013г.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Проектная деятельность в детском саду: наука и педагогическая практика</w:t>
      </w:r>
      <w:proofErr w:type="gramStart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редакцией Полянской Л.И., Школьная пресса, 2010 г</w:t>
      </w:r>
    </w:p>
    <w:p w:rsidR="00994F46" w:rsidRPr="00994F46" w:rsidRDefault="00994F46" w:rsidP="00994F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4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Русские народные сказки под редакцией Волковой Т.С. , Лабиринт, 2015 г</w:t>
      </w:r>
    </w:p>
    <w:p w:rsidR="00802BDF" w:rsidRPr="002B2B35" w:rsidRDefault="00802BDF">
      <w:pPr>
        <w:rPr>
          <w:sz w:val="28"/>
          <w:szCs w:val="28"/>
        </w:rPr>
      </w:pPr>
    </w:p>
    <w:sectPr w:rsidR="00802BDF" w:rsidRPr="002B2B35" w:rsidSect="0080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A84"/>
    <w:multiLevelType w:val="multilevel"/>
    <w:tmpl w:val="119A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30B95"/>
    <w:multiLevelType w:val="multilevel"/>
    <w:tmpl w:val="050A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B443D1"/>
    <w:multiLevelType w:val="multilevel"/>
    <w:tmpl w:val="B8A4F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00D54"/>
    <w:multiLevelType w:val="multilevel"/>
    <w:tmpl w:val="124E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DF7FAB"/>
    <w:multiLevelType w:val="multilevel"/>
    <w:tmpl w:val="208E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94F46"/>
    <w:rsid w:val="00020E89"/>
    <w:rsid w:val="002B2B35"/>
    <w:rsid w:val="00570F13"/>
    <w:rsid w:val="00802BDF"/>
    <w:rsid w:val="00994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DF"/>
  </w:style>
  <w:style w:type="paragraph" w:styleId="2">
    <w:name w:val="heading 2"/>
    <w:basedOn w:val="a"/>
    <w:link w:val="20"/>
    <w:uiPriority w:val="9"/>
    <w:qFormat/>
    <w:rsid w:val="00994F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4F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994F46"/>
  </w:style>
  <w:style w:type="character" w:styleId="a3">
    <w:name w:val="Hyperlink"/>
    <w:basedOn w:val="a0"/>
    <w:uiPriority w:val="99"/>
    <w:semiHidden/>
    <w:unhideWhenUsed/>
    <w:rsid w:val="00994F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94F46"/>
    <w:rPr>
      <w:i/>
      <w:iCs/>
    </w:rPr>
  </w:style>
  <w:style w:type="character" w:styleId="a6">
    <w:name w:val="Strong"/>
    <w:basedOn w:val="a0"/>
    <w:uiPriority w:val="22"/>
    <w:qFormat/>
    <w:rsid w:val="00994F46"/>
    <w:rPr>
      <w:b/>
      <w:bCs/>
    </w:rPr>
  </w:style>
  <w:style w:type="character" w:customStyle="1" w:styleId="qpusgopsfsatx">
    <w:name w:val="qpusgopsfsatx"/>
    <w:basedOn w:val="a0"/>
    <w:rsid w:val="00994F46"/>
  </w:style>
  <w:style w:type="paragraph" w:styleId="a7">
    <w:name w:val="Balloon Text"/>
    <w:basedOn w:val="a"/>
    <w:link w:val="a8"/>
    <w:uiPriority w:val="99"/>
    <w:semiHidden/>
    <w:unhideWhenUsed/>
    <w:rsid w:val="00994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4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9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177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0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58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0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10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9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30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8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277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7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422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2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0216200">
                  <w:marLeft w:val="0"/>
                  <w:marRight w:val="0"/>
                  <w:marTop w:val="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05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740796">
                  <w:marLeft w:val="-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7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90946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48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FFFFFF"/>
                                    <w:left w:val="single" w:sz="2" w:space="4" w:color="FFFFFF"/>
                                    <w:bottom w:val="single" w:sz="2" w:space="4" w:color="FFFFFF"/>
                                    <w:right w:val="single" w:sz="2" w:space="4" w:color="FFFFFF"/>
                                  </w:divBdr>
                                  <w:divsChild>
                                    <w:div w:id="103431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45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689585">
                                              <w:marLeft w:val="0"/>
                                              <w:marRight w:val="0"/>
                                              <w:marTop w:val="16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11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65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4" w:color="FFFFFF"/>
                                    <w:left w:val="single" w:sz="2" w:space="4" w:color="FFFFFF"/>
                                    <w:bottom w:val="single" w:sz="2" w:space="4" w:color="FFFFFF"/>
                                    <w:right w:val="single" w:sz="2" w:space="4" w:color="FFFFFF"/>
                                  </w:divBdr>
                                  <w:divsChild>
                                    <w:div w:id="175971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76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167390">
                                              <w:marLeft w:val="0"/>
                                              <w:marRight w:val="0"/>
                                              <w:marTop w:val="16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2019-03-04T13:27:00Z</dcterms:created>
  <dcterms:modified xsi:type="dcterms:W3CDTF">2019-03-04T15:13:00Z</dcterms:modified>
</cp:coreProperties>
</file>