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56" w:rsidRDefault="007A3F56" w:rsidP="007A3F56">
      <w:pPr>
        <w:spacing w:line="252" w:lineRule="atLeast"/>
        <w:rPr>
          <w:rFonts w:ascii="Verdana" w:eastAsia="Times New Roman" w:hAnsi="Verdana" w:cs="Times New Roman"/>
          <w:color w:val="666666"/>
          <w:sz w:val="144"/>
          <w:szCs w:val="144"/>
          <w:lang w:eastAsia="ru-RU"/>
        </w:rPr>
      </w:pPr>
      <w:r>
        <w:rPr>
          <w:rFonts w:ascii="Verdana" w:eastAsia="Times New Roman" w:hAnsi="Verdana" w:cs="Times New Roman"/>
          <w:color w:val="666666"/>
          <w:sz w:val="144"/>
          <w:szCs w:val="144"/>
          <w:lang w:eastAsia="ru-RU"/>
        </w:rPr>
        <w:t xml:space="preserve">  </w:t>
      </w:r>
    </w:p>
    <w:p w:rsidR="007A3F56" w:rsidRDefault="007A3F56" w:rsidP="007A3F56">
      <w:pPr>
        <w:spacing w:line="252" w:lineRule="atLeast"/>
        <w:rPr>
          <w:rFonts w:ascii="Verdana" w:eastAsia="Times New Roman" w:hAnsi="Verdana" w:cs="Times New Roman"/>
          <w:color w:val="666666"/>
          <w:sz w:val="144"/>
          <w:szCs w:val="144"/>
          <w:lang w:eastAsia="ru-RU"/>
        </w:rPr>
      </w:pPr>
      <w:r>
        <w:rPr>
          <w:rFonts w:ascii="Verdana" w:eastAsia="Times New Roman" w:hAnsi="Verdana" w:cs="Times New Roman"/>
          <w:color w:val="666666"/>
          <w:sz w:val="144"/>
          <w:szCs w:val="144"/>
          <w:lang w:eastAsia="ru-RU"/>
        </w:rPr>
        <w:t xml:space="preserve">  </w:t>
      </w:r>
      <w:r w:rsidRPr="007A3F56">
        <w:rPr>
          <w:rFonts w:ascii="Verdana" w:eastAsia="Times New Roman" w:hAnsi="Verdana" w:cs="Times New Roman"/>
          <w:color w:val="666666"/>
          <w:sz w:val="144"/>
          <w:szCs w:val="144"/>
          <w:lang w:eastAsia="ru-RU"/>
        </w:rPr>
        <w:t>ПРОЕКТ</w:t>
      </w:r>
    </w:p>
    <w:p w:rsidR="00616BB5" w:rsidRDefault="00616BB5" w:rsidP="007A3F56">
      <w:pPr>
        <w:spacing w:line="252" w:lineRule="atLeast"/>
        <w:rPr>
          <w:rFonts w:ascii="Verdana" w:eastAsia="Times New Roman" w:hAnsi="Verdana" w:cs="Times New Roman"/>
          <w:color w:val="666666"/>
          <w:sz w:val="72"/>
          <w:szCs w:val="72"/>
          <w:lang w:eastAsia="ru-RU"/>
        </w:rPr>
      </w:pPr>
      <w:r>
        <w:rPr>
          <w:rFonts w:ascii="Verdana" w:eastAsia="Times New Roman" w:hAnsi="Verdana" w:cs="Times New Roman"/>
          <w:color w:val="666666"/>
          <w:sz w:val="72"/>
          <w:szCs w:val="72"/>
          <w:lang w:eastAsia="ru-RU"/>
        </w:rPr>
        <w:t xml:space="preserve"> </w:t>
      </w:r>
    </w:p>
    <w:p w:rsidR="007A3F56" w:rsidRPr="007A3F56" w:rsidRDefault="007A3F56" w:rsidP="007A3F56">
      <w:pPr>
        <w:spacing w:line="252" w:lineRule="atLeast"/>
        <w:rPr>
          <w:rFonts w:ascii="Verdana" w:eastAsia="Times New Roman" w:hAnsi="Verdana" w:cs="Times New Roman"/>
          <w:color w:val="666666"/>
          <w:sz w:val="72"/>
          <w:szCs w:val="72"/>
          <w:lang w:eastAsia="ru-RU"/>
        </w:rPr>
      </w:pPr>
      <w:r>
        <w:rPr>
          <w:rFonts w:ascii="Verdana" w:eastAsia="Times New Roman" w:hAnsi="Verdana" w:cs="Times New Roman"/>
          <w:color w:val="666666"/>
          <w:sz w:val="72"/>
          <w:szCs w:val="72"/>
          <w:lang w:eastAsia="ru-RU"/>
        </w:rPr>
        <w:t>ТЕМА</w:t>
      </w:r>
      <w:proofErr w:type="gramStart"/>
      <w:r w:rsidR="00616BB5">
        <w:rPr>
          <w:rFonts w:ascii="Verdana" w:eastAsia="Times New Roman" w:hAnsi="Verdana" w:cs="Times New Roman"/>
          <w:color w:val="666666"/>
          <w:sz w:val="72"/>
          <w:szCs w:val="72"/>
          <w:lang w:eastAsia="ru-RU"/>
        </w:rPr>
        <w:t>:»</w:t>
      </w:r>
      <w:proofErr w:type="gramEnd"/>
      <w:r w:rsidR="00616BB5">
        <w:rPr>
          <w:rFonts w:ascii="Verdana" w:eastAsia="Times New Roman" w:hAnsi="Verdana" w:cs="Times New Roman"/>
          <w:color w:val="666666"/>
          <w:sz w:val="72"/>
          <w:szCs w:val="72"/>
          <w:lang w:eastAsia="ru-RU"/>
        </w:rPr>
        <w:t>ПУТЕШЕСТВИЕ В БОЛЬШОЙ МИР ПРИРОДЫ»</w:t>
      </w: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7A3F56" w:rsidP="007A3F56">
      <w:pPr>
        <w:spacing w:line="252" w:lineRule="atLeast"/>
        <w:ind w:firstLine="720"/>
        <w:jc w:val="right"/>
        <w:rPr>
          <w:rFonts w:ascii="Verdana" w:eastAsia="Times New Roman" w:hAnsi="Verdana" w:cs="Times New Roman"/>
          <w:color w:val="666666"/>
          <w:sz w:val="27"/>
          <w:szCs w:val="27"/>
          <w:lang w:eastAsia="ru-RU"/>
        </w:rPr>
      </w:pPr>
    </w:p>
    <w:p w:rsidR="007A3F56" w:rsidRDefault="00616BB5" w:rsidP="007A3F56">
      <w:pPr>
        <w:spacing w:line="252" w:lineRule="atLeast"/>
        <w:ind w:firstLine="720"/>
        <w:jc w:val="right"/>
        <w:rPr>
          <w:rFonts w:ascii="Verdana" w:eastAsia="Times New Roman" w:hAnsi="Verdana" w:cs="Times New Roman"/>
          <w:color w:val="666666"/>
          <w:sz w:val="27"/>
          <w:szCs w:val="27"/>
          <w:lang w:eastAsia="ru-RU"/>
        </w:rPr>
      </w:pPr>
      <w:r>
        <w:rPr>
          <w:rFonts w:ascii="Verdana" w:eastAsia="Times New Roman" w:hAnsi="Verdana" w:cs="Times New Roman"/>
          <w:color w:val="666666"/>
          <w:sz w:val="27"/>
          <w:szCs w:val="27"/>
          <w:lang w:eastAsia="ru-RU"/>
        </w:rPr>
        <w:t>Тимофеева О.А.</w:t>
      </w:r>
    </w:p>
    <w:p w:rsidR="00616BB5" w:rsidRDefault="00616BB5" w:rsidP="00616BB5">
      <w:pPr>
        <w:spacing w:line="252" w:lineRule="atLeast"/>
        <w:rPr>
          <w:rFonts w:ascii="Verdana" w:eastAsia="Times New Roman" w:hAnsi="Verdana" w:cs="Times New Roman"/>
          <w:color w:val="666666"/>
          <w:sz w:val="27"/>
          <w:szCs w:val="27"/>
          <w:lang w:eastAsia="ru-RU"/>
        </w:rPr>
      </w:pPr>
      <w:r>
        <w:rPr>
          <w:rFonts w:ascii="Verdana" w:eastAsia="Times New Roman" w:hAnsi="Verdana" w:cs="Times New Roman"/>
          <w:color w:val="666666"/>
          <w:sz w:val="27"/>
          <w:szCs w:val="27"/>
          <w:lang w:eastAsia="ru-RU"/>
        </w:rPr>
        <w:t xml:space="preserve">       </w:t>
      </w:r>
    </w:p>
    <w:p w:rsidR="007A3F56" w:rsidRPr="007A3F56" w:rsidRDefault="00616BB5" w:rsidP="00616BB5">
      <w:pPr>
        <w:spacing w:line="252" w:lineRule="atLeast"/>
        <w:rPr>
          <w:rFonts w:ascii="Verdana" w:eastAsia="Times New Roman" w:hAnsi="Verdana" w:cs="Times New Roman"/>
          <w:color w:val="666666"/>
          <w:sz w:val="27"/>
          <w:szCs w:val="27"/>
          <w:lang w:eastAsia="ru-RU"/>
        </w:rPr>
      </w:pPr>
      <w:r>
        <w:rPr>
          <w:rFonts w:ascii="Verdana" w:eastAsia="Times New Roman" w:hAnsi="Verdana" w:cs="Times New Roman"/>
          <w:color w:val="666666"/>
          <w:sz w:val="27"/>
          <w:szCs w:val="27"/>
          <w:lang w:eastAsia="ru-RU"/>
        </w:rPr>
        <w:lastRenderedPageBreak/>
        <w:t xml:space="preserve">                       </w:t>
      </w:r>
      <w:r w:rsidR="007A3F56" w:rsidRPr="007A3F56">
        <w:rPr>
          <w:rFonts w:ascii="Verdana" w:eastAsia="Times New Roman" w:hAnsi="Verdana" w:cs="Times New Roman"/>
          <w:color w:val="666666"/>
          <w:lang w:eastAsia="ru-RU"/>
        </w:rPr>
        <w:t>«Человек стал человеком, когда услышал шепот листьев</w:t>
      </w:r>
    </w:p>
    <w:p w:rsidR="007A3F56" w:rsidRPr="007A3F56" w:rsidRDefault="007A3F56" w:rsidP="007A3F56">
      <w:pPr>
        <w:spacing w:line="252" w:lineRule="atLeast"/>
        <w:ind w:firstLine="720"/>
        <w:jc w:val="center"/>
        <w:rPr>
          <w:rFonts w:ascii="Times New Roman" w:eastAsia="Times New Roman" w:hAnsi="Times New Roman" w:cs="Times New Roman"/>
          <w:color w:val="666666"/>
          <w:lang w:eastAsia="ru-RU"/>
        </w:rPr>
      </w:pPr>
      <w:r>
        <w:rPr>
          <w:rFonts w:ascii="Verdana" w:eastAsia="Times New Roman" w:hAnsi="Verdana" w:cs="Times New Roman"/>
          <w:color w:val="666666"/>
          <w:lang w:eastAsia="ru-RU"/>
        </w:rPr>
        <w:t xml:space="preserve">                     </w:t>
      </w:r>
      <w:r w:rsidRPr="007A3F56">
        <w:rPr>
          <w:rFonts w:ascii="Verdana" w:eastAsia="Times New Roman" w:hAnsi="Verdana" w:cs="Times New Roman"/>
          <w:color w:val="666666"/>
          <w:lang w:eastAsia="ru-RU"/>
        </w:rPr>
        <w:t>и песню кузнечика, журчание весеннего ручья…».</w:t>
      </w:r>
    </w:p>
    <w:p w:rsidR="007A3F56" w:rsidRPr="007A3F56" w:rsidRDefault="007A3F56" w:rsidP="007A3F56">
      <w:pPr>
        <w:spacing w:line="252" w:lineRule="atLeast"/>
        <w:ind w:firstLine="720"/>
        <w:jc w:val="center"/>
        <w:rPr>
          <w:rFonts w:ascii="Times New Roman" w:eastAsia="Times New Roman" w:hAnsi="Times New Roman" w:cs="Times New Roman"/>
          <w:color w:val="666666"/>
          <w:lang w:eastAsia="ru-RU"/>
        </w:rPr>
      </w:pPr>
      <w:r>
        <w:rPr>
          <w:rFonts w:ascii="Verdana" w:eastAsia="Times New Roman" w:hAnsi="Verdana" w:cs="Times New Roman"/>
          <w:color w:val="666666"/>
          <w:lang w:eastAsia="ru-RU"/>
        </w:rPr>
        <w:t xml:space="preserve">                                                                </w:t>
      </w:r>
      <w:r w:rsidRPr="007A3F56">
        <w:rPr>
          <w:rFonts w:ascii="Verdana" w:eastAsia="Times New Roman" w:hAnsi="Verdana" w:cs="Times New Roman"/>
          <w:color w:val="666666"/>
          <w:lang w:eastAsia="ru-RU"/>
        </w:rPr>
        <w:t>В. А. Сухомлинский.</w:t>
      </w:r>
    </w:p>
    <w:p w:rsidR="007A3F56" w:rsidRPr="007A3F56" w:rsidRDefault="007A3F56" w:rsidP="007A3F56">
      <w:pPr>
        <w:spacing w:after="0" w:line="240" w:lineRule="auto"/>
        <w:jc w:val="center"/>
        <w:rPr>
          <w:rFonts w:ascii="Times New Roman" w:eastAsia="Times New Roman" w:hAnsi="Times New Roman" w:cs="Times New Roman"/>
          <w:color w:val="666666"/>
          <w:sz w:val="27"/>
          <w:szCs w:val="27"/>
          <w:lang w:eastAsia="ru-RU"/>
        </w:rPr>
      </w:pP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Тема проекта:</w:t>
      </w:r>
      <w:r w:rsidRPr="007A3F56">
        <w:rPr>
          <w:rFonts w:ascii="Verdana" w:eastAsia="Times New Roman" w:hAnsi="Verdana" w:cs="Times New Roman"/>
          <w:color w:val="666666"/>
          <w:sz w:val="27"/>
          <w:szCs w:val="27"/>
          <w:lang w:eastAsia="ru-RU"/>
        </w:rPr>
        <w:t> Путешествие в</w:t>
      </w:r>
      <w:r w:rsidR="00E576A6">
        <w:rPr>
          <w:rFonts w:ascii="Verdana" w:eastAsia="Times New Roman" w:hAnsi="Verdana" w:cs="Times New Roman"/>
          <w:color w:val="666666"/>
          <w:sz w:val="27"/>
          <w:szCs w:val="27"/>
          <w:lang w:eastAsia="ru-RU"/>
        </w:rPr>
        <w:t xml:space="preserve"> большой</w:t>
      </w:r>
      <w:r w:rsidRPr="007A3F56">
        <w:rPr>
          <w:rFonts w:ascii="Verdana" w:eastAsia="Times New Roman" w:hAnsi="Verdana" w:cs="Times New Roman"/>
          <w:color w:val="666666"/>
          <w:sz w:val="27"/>
          <w:szCs w:val="27"/>
          <w:lang w:eastAsia="ru-RU"/>
        </w:rPr>
        <w:t xml:space="preserve"> мир природы.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Участники проекта: </w:t>
      </w:r>
      <w:r w:rsidRPr="007A3F56">
        <w:rPr>
          <w:rFonts w:ascii="Verdana" w:eastAsia="Times New Roman" w:hAnsi="Verdana" w:cs="Times New Roman"/>
          <w:color w:val="666666"/>
          <w:sz w:val="27"/>
          <w:szCs w:val="27"/>
          <w:lang w:eastAsia="ru-RU"/>
        </w:rPr>
        <w:t>воспитанники второй</w:t>
      </w:r>
      <w:r w:rsidR="006530EC">
        <w:rPr>
          <w:rFonts w:ascii="Verdana" w:eastAsia="Times New Roman" w:hAnsi="Verdana" w:cs="Times New Roman"/>
          <w:color w:val="666666"/>
          <w:sz w:val="27"/>
          <w:szCs w:val="27"/>
          <w:lang w:eastAsia="ru-RU"/>
        </w:rPr>
        <w:t xml:space="preserve"> младшей группы  «Лучики</w:t>
      </w:r>
      <w:r w:rsidRPr="007A3F56">
        <w:rPr>
          <w:rFonts w:ascii="Verdana" w:eastAsia="Times New Roman" w:hAnsi="Verdana" w:cs="Times New Roman"/>
          <w:color w:val="666666"/>
          <w:sz w:val="27"/>
          <w:szCs w:val="27"/>
          <w:lang w:eastAsia="ru-RU"/>
        </w:rPr>
        <w:t>», воспитатели группы, родители воспитанников.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Вид проекта: </w:t>
      </w:r>
      <w:r w:rsidRPr="007A3F56">
        <w:rPr>
          <w:rFonts w:ascii="Verdana" w:eastAsia="Times New Roman" w:hAnsi="Verdana" w:cs="Times New Roman"/>
          <w:color w:val="666666"/>
          <w:sz w:val="27"/>
          <w:szCs w:val="27"/>
          <w:lang w:eastAsia="ru-RU"/>
        </w:rPr>
        <w:t>исследовательский, творческий.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Продолжительность проекта: </w:t>
      </w:r>
      <w:r w:rsidRPr="007A3F56">
        <w:rPr>
          <w:rFonts w:ascii="Verdana" w:eastAsia="Times New Roman" w:hAnsi="Verdana" w:cs="Times New Roman"/>
          <w:color w:val="666666"/>
          <w:sz w:val="27"/>
          <w:szCs w:val="27"/>
          <w:lang w:eastAsia="ru-RU"/>
        </w:rPr>
        <w:t>три месяца.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Сроки проведения: </w:t>
      </w:r>
      <w:r w:rsidRPr="007A3F56">
        <w:rPr>
          <w:rFonts w:ascii="Verdana" w:eastAsia="Times New Roman" w:hAnsi="Verdana" w:cs="Times New Roman"/>
          <w:color w:val="666666"/>
          <w:sz w:val="27"/>
          <w:szCs w:val="27"/>
          <w:lang w:eastAsia="ru-RU"/>
        </w:rPr>
        <w:t>01.03.2018-31.05.2018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Цель проекта:</w:t>
      </w:r>
      <w:r w:rsidRPr="007A3F56">
        <w:rPr>
          <w:rFonts w:ascii="Verdana" w:eastAsia="Times New Roman" w:hAnsi="Verdana" w:cs="Times New Roman"/>
          <w:color w:val="666666"/>
          <w:sz w:val="27"/>
          <w:szCs w:val="27"/>
          <w:lang w:eastAsia="ru-RU"/>
        </w:rPr>
        <w:t> формирование представлений об окружающем мире природы, воспитание гуманного отношение к природе, интереса к ней.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Задачи: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-формировать систему экологических знаний и представлений;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-развивать эстетические чувства (умение видеть и чувствовать красоту природы);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-привлекать дет</w:t>
      </w:r>
      <w:r w:rsidR="006530EC">
        <w:rPr>
          <w:rFonts w:ascii="Verdana" w:eastAsia="Times New Roman" w:hAnsi="Verdana" w:cs="Times New Roman"/>
          <w:color w:val="666666"/>
          <w:sz w:val="27"/>
          <w:szCs w:val="27"/>
          <w:lang w:eastAsia="ru-RU"/>
        </w:rPr>
        <w:t>ей к участию в</w:t>
      </w:r>
      <w:r w:rsidRPr="007A3F56">
        <w:rPr>
          <w:rFonts w:ascii="Verdana" w:eastAsia="Times New Roman" w:hAnsi="Verdana" w:cs="Times New Roman"/>
          <w:color w:val="666666"/>
          <w:sz w:val="27"/>
          <w:szCs w:val="27"/>
          <w:lang w:eastAsia="ru-RU"/>
        </w:rPr>
        <w:t xml:space="preserve"> трудовой деятельности, по охране и защите природы.</w:t>
      </w:r>
      <w:bookmarkStart w:id="0" w:name="more"/>
      <w:bookmarkEnd w:id="0"/>
    </w:p>
    <w:p w:rsidR="007A3F56" w:rsidRPr="007A3F56" w:rsidRDefault="007A3F56" w:rsidP="007A3F56">
      <w:pPr>
        <w:spacing w:after="0" w:line="240" w:lineRule="auto"/>
        <w:jc w:val="center"/>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Актуальность проекта</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Человек – часть природы. Но происходит так, что чем старше становится ребёнок, тем дальше он от неё отдаляется. Родителям зачастую некогда рассказывать детям о природе и не все считают нужным это делать. Хорошо, если семье летом удаётся побывать за городом и показать своим детям всю красоту окружающего мира. В детском саду же есть условия для ознакомления детей с миром природы. На прогулках воспитатель может организовать наблюдения за живыми и неживыми объектами природы, за природными явлениями, а также научить видеть красоту окружающего мира, помочь малышам полюбить этот чудесный мир. С помощью дидактических, подвижных, сюжетных игр можно познакомить малышей с миром природы, растений, птиц, насекомых, научить соблюдать правила поведения в природе. Беседы, чтение художественной литературы, доступной пониманию детей группы раннего возраста, также помогают сформировать представления о природе.</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Весна – время, когда пробуждается природа, наиболее благоприятный период для изучения природы. Когда, как не весной, можно увидеть таяние снега, пробуждение деревьев, появление первых цветов, услышать журчание ручьёв, пение птиц, почувствовать неповторимые ароматы цветущих растений? К тому же к весне все дети группы раннего возраста уже хорошо </w:t>
      </w:r>
      <w:r w:rsidRPr="007A3F56">
        <w:rPr>
          <w:rFonts w:ascii="Verdana" w:eastAsia="Times New Roman" w:hAnsi="Verdana" w:cs="Times New Roman"/>
          <w:color w:val="666666"/>
          <w:sz w:val="27"/>
          <w:szCs w:val="27"/>
          <w:lang w:eastAsia="ru-RU"/>
        </w:rPr>
        <w:lastRenderedPageBreak/>
        <w:t>адаптированы к детскому саду, легко идут на контакт, легко обучаются, им всё интересно. Они – любознательные исследователи. Этим и следует воспользоваться воспитателю, чтобы реализовать проект по познанию природы.</w:t>
      </w:r>
    </w:p>
    <w:p w:rsidR="007A3F56" w:rsidRPr="007A3F56" w:rsidRDefault="007A3F56" w:rsidP="007A3F56">
      <w:pPr>
        <w:spacing w:after="0" w:line="240" w:lineRule="auto"/>
        <w:ind w:firstLine="709"/>
        <w:jc w:val="center"/>
        <w:rPr>
          <w:rFonts w:ascii="Times New Roman" w:eastAsia="Times New Roman" w:hAnsi="Times New Roman" w:cs="Times New Roman"/>
          <w:color w:val="666666"/>
          <w:sz w:val="27"/>
          <w:szCs w:val="27"/>
          <w:lang w:eastAsia="ru-RU"/>
        </w:rPr>
      </w:pPr>
    </w:p>
    <w:p w:rsidR="007A3F56" w:rsidRPr="007A3F56" w:rsidRDefault="007A3F56" w:rsidP="007A3F56">
      <w:pPr>
        <w:spacing w:after="0" w:line="240" w:lineRule="auto"/>
        <w:ind w:firstLine="709"/>
        <w:jc w:val="center"/>
        <w:rPr>
          <w:rFonts w:ascii="Times New Roman" w:eastAsia="Times New Roman" w:hAnsi="Times New Roman" w:cs="Times New Roman"/>
          <w:color w:val="666666"/>
          <w:sz w:val="27"/>
          <w:szCs w:val="27"/>
          <w:lang w:eastAsia="ru-RU"/>
        </w:rPr>
      </w:pPr>
    </w:p>
    <w:p w:rsidR="007A3F56" w:rsidRPr="007A3F56" w:rsidRDefault="007A3F56" w:rsidP="007A3F56">
      <w:pPr>
        <w:spacing w:after="0" w:line="240" w:lineRule="auto"/>
        <w:ind w:firstLine="709"/>
        <w:jc w:val="center"/>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Подготовка к проекту</w:t>
      </w:r>
    </w:p>
    <w:p w:rsidR="007A3F56" w:rsidRPr="007A3F56" w:rsidRDefault="006530EC"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1. Создать</w:t>
      </w:r>
      <w:r w:rsidR="007A3F56" w:rsidRPr="007A3F56">
        <w:rPr>
          <w:rFonts w:ascii="Verdana" w:eastAsia="Times New Roman" w:hAnsi="Verdana" w:cs="Times New Roman"/>
          <w:color w:val="666666"/>
          <w:sz w:val="27"/>
          <w:szCs w:val="27"/>
          <w:lang w:eastAsia="ru-RU"/>
        </w:rPr>
        <w:t xml:space="preserve"> развивающую среду.</w:t>
      </w:r>
    </w:p>
    <w:p w:rsidR="007A3F56" w:rsidRPr="007A3F56" w:rsidRDefault="006530EC"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2. Составить</w:t>
      </w:r>
      <w:r w:rsidR="007A3F56" w:rsidRPr="007A3F56">
        <w:rPr>
          <w:rFonts w:ascii="Verdana" w:eastAsia="Times New Roman" w:hAnsi="Verdana" w:cs="Times New Roman"/>
          <w:color w:val="666666"/>
          <w:sz w:val="27"/>
          <w:szCs w:val="27"/>
          <w:lang w:eastAsia="ru-RU"/>
        </w:rPr>
        <w:t xml:space="preserve"> план проекта, конспекты занятий.</w:t>
      </w:r>
    </w:p>
    <w:p w:rsidR="007A3F56" w:rsidRPr="007A3F56" w:rsidRDefault="006530EC"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3. Организовать</w:t>
      </w:r>
      <w:r w:rsidR="007A3F56" w:rsidRPr="007A3F56">
        <w:rPr>
          <w:rFonts w:ascii="Verdana" w:eastAsia="Times New Roman" w:hAnsi="Verdana" w:cs="Times New Roman"/>
          <w:color w:val="666666"/>
          <w:sz w:val="27"/>
          <w:szCs w:val="27"/>
          <w:lang w:eastAsia="ru-RU"/>
        </w:rPr>
        <w:t xml:space="preserve"> художественно-эстетическую деятельность детей.</w:t>
      </w:r>
    </w:p>
    <w:p w:rsidR="007A3F56" w:rsidRPr="007A3F56" w:rsidRDefault="006530EC"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4. Организовать</w:t>
      </w:r>
      <w:r w:rsidR="007A3F56" w:rsidRPr="007A3F56">
        <w:rPr>
          <w:rFonts w:ascii="Verdana" w:eastAsia="Times New Roman" w:hAnsi="Verdana" w:cs="Times New Roman"/>
          <w:color w:val="666666"/>
          <w:sz w:val="27"/>
          <w:szCs w:val="27"/>
          <w:lang w:eastAsia="ru-RU"/>
        </w:rPr>
        <w:t xml:space="preserve"> работу с родителями.</w:t>
      </w:r>
    </w:p>
    <w:p w:rsidR="007A3F56" w:rsidRPr="007A3F56" w:rsidRDefault="006530EC"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5. Подобрать</w:t>
      </w:r>
      <w:r w:rsidR="007A3F56" w:rsidRPr="007A3F56">
        <w:rPr>
          <w:rFonts w:ascii="Verdana" w:eastAsia="Times New Roman" w:hAnsi="Verdana" w:cs="Times New Roman"/>
          <w:color w:val="666666"/>
          <w:sz w:val="27"/>
          <w:szCs w:val="27"/>
          <w:lang w:eastAsia="ru-RU"/>
        </w:rPr>
        <w:t xml:space="preserve"> художественные произведения, соответствующие теме проекта.</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Этапы проектной деятельности</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1 этап.</w:t>
      </w:r>
      <w:r w:rsidRPr="007A3F56">
        <w:rPr>
          <w:rFonts w:ascii="Verdana" w:eastAsia="Times New Roman" w:hAnsi="Verdana" w:cs="Times New Roman"/>
          <w:color w:val="666666"/>
          <w:sz w:val="27"/>
          <w:szCs w:val="27"/>
          <w:lang w:eastAsia="ru-RU"/>
        </w:rPr>
        <w:t> Подготовительный.   </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1. Составление плана работы над проектом.</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2. Сбор  материала необходимого для реализации проекта.</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3. Организация предметно-развивающей среды по теме проекта.</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4. Разработка конспектов НОД по теме.</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2 этап.</w:t>
      </w:r>
      <w:r w:rsidRPr="007A3F56">
        <w:rPr>
          <w:rFonts w:ascii="Verdana" w:eastAsia="Times New Roman" w:hAnsi="Verdana" w:cs="Times New Roman"/>
          <w:color w:val="666666"/>
          <w:sz w:val="27"/>
          <w:szCs w:val="27"/>
          <w:lang w:eastAsia="ru-RU"/>
        </w:rPr>
        <w:t> Основной.</w:t>
      </w:r>
    </w:p>
    <w:tbl>
      <w:tblPr>
        <w:tblW w:w="0" w:type="auto"/>
        <w:tblCellMar>
          <w:left w:w="0" w:type="dxa"/>
          <w:right w:w="0" w:type="dxa"/>
        </w:tblCellMar>
        <w:tblLook w:val="04A0"/>
      </w:tblPr>
      <w:tblGrid>
        <w:gridCol w:w="2524"/>
        <w:gridCol w:w="7047"/>
      </w:tblGrid>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divId w:val="1999964598"/>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Формы работы</w:t>
            </w:r>
          </w:p>
        </w:tc>
        <w:tc>
          <w:tcPr>
            <w:tcW w:w="7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jc w:val="center"/>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Тема, цель</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Игры-ситуации, сюжетные игры</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42B97"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«Как кот Васька</w:t>
            </w:r>
            <w:r w:rsidR="007A3F56" w:rsidRPr="007A3F56">
              <w:rPr>
                <w:rFonts w:ascii="Verdana" w:eastAsia="Times New Roman" w:hAnsi="Verdana" w:cs="Times New Roman"/>
                <w:color w:val="666666"/>
                <w:sz w:val="27"/>
                <w:szCs w:val="27"/>
                <w:lang w:eastAsia="ru-RU"/>
              </w:rPr>
              <w:t xml:space="preserve"> по лесу гулял» - формировать представления о лесе, о растениях и животных леса, правилах поведения в лесу.</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«Путешествие капельки» - формировать первичные представления о возникновении дождя.</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«Весенний ручеёк» - формировать представления о свойствах снега, о его способности таять и превращаться в воду.</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«Весенние песенки</w:t>
            </w:r>
            <w:r w:rsidR="00742B97">
              <w:rPr>
                <w:rFonts w:ascii="Verdana" w:eastAsia="Times New Roman" w:hAnsi="Verdana" w:cs="Times New Roman"/>
                <w:color w:val="666666"/>
                <w:sz w:val="27"/>
                <w:szCs w:val="27"/>
                <w:lang w:eastAsia="ru-RU"/>
              </w:rPr>
              <w:t xml:space="preserve"> и стишки</w:t>
            </w:r>
            <w:r w:rsidRPr="007A3F56">
              <w:rPr>
                <w:rFonts w:ascii="Verdana" w:eastAsia="Times New Roman" w:hAnsi="Verdana" w:cs="Times New Roman"/>
                <w:color w:val="666666"/>
                <w:sz w:val="27"/>
                <w:szCs w:val="27"/>
                <w:lang w:eastAsia="ru-RU"/>
              </w:rPr>
              <w:t>» - формировать представления о признаках весны.</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Беседы</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«Кто живёт в лесу?» - формировать представления о животных леса, их детёнышах.</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«Птицы» - формировать представления о птицах.</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«Насекомые» - формировать представления о </w:t>
            </w:r>
            <w:r w:rsidRPr="007A3F56">
              <w:rPr>
                <w:rFonts w:ascii="Verdana" w:eastAsia="Times New Roman" w:hAnsi="Verdana" w:cs="Times New Roman"/>
                <w:color w:val="666666"/>
                <w:sz w:val="27"/>
                <w:szCs w:val="27"/>
                <w:lang w:eastAsia="ru-RU"/>
              </w:rPr>
              <w:lastRenderedPageBreak/>
              <w:t>насекомых.</w:t>
            </w:r>
          </w:p>
          <w:p w:rsidR="007A3F56" w:rsidRPr="007A3F56" w:rsidRDefault="00742B97"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 xml:space="preserve">«Комнатные растения </w:t>
            </w:r>
            <w:r w:rsidR="007A3F56" w:rsidRPr="007A3F56">
              <w:rPr>
                <w:rFonts w:ascii="Verdana" w:eastAsia="Times New Roman" w:hAnsi="Verdana" w:cs="Times New Roman"/>
                <w:color w:val="666666"/>
                <w:sz w:val="27"/>
                <w:szCs w:val="27"/>
                <w:lang w:eastAsia="ru-RU"/>
              </w:rPr>
              <w:t>» - формировать представления о комнатных растениях группы.</w:t>
            </w:r>
          </w:p>
          <w:p w:rsidR="007A3F56" w:rsidRPr="007A3F56" w:rsidRDefault="00742B97"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«Цветы</w:t>
            </w:r>
            <w:r w:rsidR="007A3F56" w:rsidRPr="007A3F56">
              <w:rPr>
                <w:rFonts w:ascii="Verdana" w:eastAsia="Times New Roman" w:hAnsi="Verdana" w:cs="Times New Roman"/>
                <w:color w:val="666666"/>
                <w:sz w:val="27"/>
                <w:szCs w:val="27"/>
                <w:lang w:eastAsia="ru-RU"/>
              </w:rPr>
              <w:t>» - формировать представления о цветах.</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lastRenderedPageBreak/>
              <w:t>Рассматривание иллюстраций, картин</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Рассматривание иллюстраций в книге «Круглый год», к</w:t>
            </w:r>
            <w:r w:rsidR="00742B97">
              <w:rPr>
                <w:rFonts w:ascii="Verdana" w:eastAsia="Times New Roman" w:hAnsi="Verdana" w:cs="Times New Roman"/>
                <w:color w:val="666666"/>
                <w:sz w:val="27"/>
                <w:szCs w:val="27"/>
                <w:lang w:eastAsia="ru-RU"/>
              </w:rPr>
              <w:t>артинок «Время суток</w:t>
            </w:r>
            <w:r w:rsidRPr="007A3F56">
              <w:rPr>
                <w:rFonts w:ascii="Verdana" w:eastAsia="Times New Roman" w:hAnsi="Verdana" w:cs="Times New Roman"/>
                <w:color w:val="666666"/>
                <w:sz w:val="27"/>
                <w:szCs w:val="27"/>
                <w:lang w:eastAsia="ru-RU"/>
              </w:rPr>
              <w:t>», «Первые цветы».</w:t>
            </w:r>
            <w:r w:rsidRPr="007A3F56">
              <w:rPr>
                <w:rFonts w:ascii="Times New Roman" w:eastAsia="Times New Roman" w:hAnsi="Times New Roman" w:cs="Times New Roman"/>
                <w:color w:val="666666"/>
                <w:sz w:val="27"/>
                <w:szCs w:val="27"/>
                <w:lang w:eastAsia="ru-RU"/>
              </w:rPr>
              <w:br/>
            </w:r>
            <w:r w:rsidRPr="007A3F56">
              <w:rPr>
                <w:rFonts w:ascii="Verdana" w:eastAsia="Times New Roman" w:hAnsi="Verdana" w:cs="Times New Roman"/>
                <w:color w:val="666666"/>
                <w:sz w:val="27"/>
                <w:szCs w:val="27"/>
                <w:lang w:eastAsia="ru-RU"/>
              </w:rPr>
              <w:t xml:space="preserve">Рассматривание </w:t>
            </w:r>
            <w:r w:rsidR="00742B97">
              <w:rPr>
                <w:rFonts w:ascii="Verdana" w:eastAsia="Times New Roman" w:hAnsi="Verdana" w:cs="Times New Roman"/>
                <w:color w:val="666666"/>
                <w:sz w:val="27"/>
                <w:szCs w:val="27"/>
                <w:lang w:eastAsia="ru-RU"/>
              </w:rPr>
              <w:t xml:space="preserve">рисунков, выполненных </w:t>
            </w:r>
            <w:r w:rsidRPr="007A3F56">
              <w:rPr>
                <w:rFonts w:ascii="Verdana" w:eastAsia="Times New Roman" w:hAnsi="Verdana" w:cs="Times New Roman"/>
                <w:color w:val="666666"/>
                <w:sz w:val="27"/>
                <w:szCs w:val="27"/>
                <w:lang w:eastAsia="ru-RU"/>
              </w:rPr>
              <w:t xml:space="preserve"> на конкурс "Берегите природу".</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ООД</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ФЦКМ</w:t>
            </w:r>
            <w:r w:rsidR="00742B97">
              <w:rPr>
                <w:rFonts w:ascii="Verdana" w:eastAsia="Times New Roman" w:hAnsi="Verdana" w:cs="Times New Roman"/>
                <w:color w:val="666666"/>
                <w:sz w:val="27"/>
                <w:szCs w:val="27"/>
                <w:lang w:eastAsia="ru-RU"/>
              </w:rPr>
              <w:t> «Домашние животные</w:t>
            </w:r>
            <w:r w:rsidRPr="007A3F56">
              <w:rPr>
                <w:rFonts w:ascii="Verdana" w:eastAsia="Times New Roman" w:hAnsi="Verdana" w:cs="Times New Roman"/>
                <w:color w:val="666666"/>
                <w:sz w:val="27"/>
                <w:szCs w:val="27"/>
                <w:lang w:eastAsia="ru-RU"/>
              </w:rPr>
              <w:t>» - расширять представления детей о домашних животных и их характерных особенностях. Формировать желание пр</w:t>
            </w:r>
            <w:r w:rsidR="00742B97">
              <w:rPr>
                <w:rFonts w:ascii="Verdana" w:eastAsia="Times New Roman" w:hAnsi="Verdana" w:cs="Times New Roman"/>
                <w:color w:val="666666"/>
                <w:sz w:val="27"/>
                <w:szCs w:val="27"/>
                <w:lang w:eastAsia="ru-RU"/>
              </w:rPr>
              <w:t>оявлять заботу о домашних животных</w:t>
            </w:r>
            <w:r w:rsidRPr="007A3F56">
              <w:rPr>
                <w:rFonts w:ascii="Verdana" w:eastAsia="Times New Roman" w:hAnsi="Verdana" w:cs="Times New Roman"/>
                <w:color w:val="666666"/>
                <w:sz w:val="27"/>
                <w:szCs w:val="27"/>
                <w:lang w:eastAsia="ru-RU"/>
              </w:rPr>
              <w:t>.</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 </w:t>
            </w:r>
            <w:r>
              <w:rPr>
                <w:rFonts w:ascii="Verdana" w:eastAsia="Times New Roman" w:hAnsi="Verdana" w:cs="Times New Roman"/>
                <w:color w:val="666666"/>
                <w:sz w:val="27"/>
                <w:szCs w:val="27"/>
                <w:lang w:eastAsia="ru-RU"/>
              </w:rPr>
              <w:t>«Солнышко</w:t>
            </w:r>
            <w:r w:rsidRPr="007A3F56">
              <w:rPr>
                <w:rFonts w:ascii="Verdana" w:eastAsia="Times New Roman" w:hAnsi="Verdana" w:cs="Times New Roman"/>
                <w:color w:val="666666"/>
                <w:sz w:val="27"/>
                <w:szCs w:val="27"/>
                <w:lang w:eastAsia="ru-RU"/>
              </w:rPr>
              <w:t>» - вызвать интерес к изображению весёлого весеннего солнышка. Учить сочетать в одном образе разные формы и линии, упражнять в рисовании кистью. Развивать чувство формы и цвета.</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Pr="007A3F56">
              <w:rPr>
                <w:rFonts w:ascii="Verdana" w:eastAsia="Times New Roman" w:hAnsi="Verdana" w:cs="Times New Roman"/>
                <w:color w:val="666666"/>
                <w:sz w:val="27"/>
                <w:szCs w:val="27"/>
                <w:lang w:eastAsia="ru-RU"/>
              </w:rPr>
              <w:t> «</w:t>
            </w:r>
            <w:proofErr w:type="spellStart"/>
            <w:r w:rsidRPr="007A3F56">
              <w:rPr>
                <w:rFonts w:ascii="Verdana" w:eastAsia="Times New Roman" w:hAnsi="Verdana" w:cs="Times New Roman"/>
                <w:color w:val="666666"/>
                <w:sz w:val="27"/>
                <w:szCs w:val="27"/>
                <w:lang w:eastAsia="ru-RU"/>
              </w:rPr>
              <w:t>Солнышко-колоколнышко</w:t>
            </w:r>
            <w:proofErr w:type="spellEnd"/>
            <w:r w:rsidRPr="007A3F56">
              <w:rPr>
                <w:rFonts w:ascii="Verdana" w:eastAsia="Times New Roman" w:hAnsi="Verdana" w:cs="Times New Roman"/>
                <w:color w:val="666666"/>
                <w:sz w:val="27"/>
                <w:szCs w:val="27"/>
                <w:lang w:eastAsia="ru-RU"/>
              </w:rPr>
              <w:t>» - вызвать яркий эмоциональный отклик на фольклорный образ солнца. Учить лепить солнце в виде пластилиновой картины из диска и лучиков. Развивать чувство ритма, формы, мелкую моторику.</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w:t>
            </w:r>
            <w:r w:rsidRPr="007A3F56">
              <w:rPr>
                <w:rFonts w:ascii="Verdana" w:eastAsia="Times New Roman" w:hAnsi="Verdana" w:cs="Times New Roman"/>
                <w:color w:val="666666"/>
                <w:sz w:val="27"/>
                <w:szCs w:val="27"/>
                <w:lang w:eastAsia="ru-RU"/>
              </w:rPr>
              <w:t> «Весенняя капель» - учить детей рисовать пальчиками вертикальную линию, состоящую из точек. Учить понимать и анализировать содержание стихотворения. Развивать мелкую моторику пальцев.</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ФЦКМ</w:t>
            </w:r>
            <w:r w:rsidRPr="007A3F56">
              <w:rPr>
                <w:rFonts w:ascii="Verdana" w:eastAsia="Times New Roman" w:hAnsi="Verdana" w:cs="Times New Roman"/>
                <w:color w:val="666666"/>
                <w:sz w:val="27"/>
                <w:szCs w:val="27"/>
                <w:lang w:eastAsia="ru-RU"/>
              </w:rPr>
              <w:t> «</w:t>
            </w:r>
            <w:r w:rsidR="00022D62">
              <w:rPr>
                <w:rFonts w:ascii="Verdana" w:eastAsia="Times New Roman" w:hAnsi="Verdana" w:cs="Times New Roman"/>
                <w:color w:val="666666"/>
                <w:sz w:val="27"/>
                <w:szCs w:val="27"/>
                <w:lang w:eastAsia="ru-RU"/>
              </w:rPr>
              <w:t>Где ночует солнце?»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рисование «Ласковое солнышко» - дать детям представление о весенних изменениях в природе. Формировать интерес к явлениям природы. Учить передавать образ солнца в рисунке.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00022D62">
              <w:rPr>
                <w:rFonts w:ascii="Verdana" w:eastAsia="Times New Roman" w:hAnsi="Verdana" w:cs="Times New Roman"/>
                <w:color w:val="666666"/>
                <w:sz w:val="27"/>
                <w:szCs w:val="27"/>
                <w:lang w:eastAsia="ru-RU"/>
              </w:rPr>
              <w:t> «Колобок</w:t>
            </w:r>
            <w:r w:rsidRPr="007A3F56">
              <w:rPr>
                <w:rFonts w:ascii="Verdana" w:eastAsia="Times New Roman" w:hAnsi="Verdana" w:cs="Times New Roman"/>
                <w:color w:val="666666"/>
                <w:sz w:val="27"/>
                <w:szCs w:val="27"/>
                <w:lang w:eastAsia="ru-RU"/>
              </w:rPr>
              <w:t>» - вызвать интерес к созданию коллективной композиции</w:t>
            </w:r>
            <w:r w:rsidR="00022D62">
              <w:rPr>
                <w:rFonts w:ascii="Verdana" w:eastAsia="Times New Roman" w:hAnsi="Verdana" w:cs="Times New Roman"/>
                <w:color w:val="666666"/>
                <w:sz w:val="27"/>
                <w:szCs w:val="27"/>
                <w:lang w:eastAsia="ru-RU"/>
              </w:rPr>
              <w:t>.</w:t>
            </w:r>
            <w:r w:rsidRPr="007A3F56">
              <w:rPr>
                <w:rFonts w:ascii="Verdana" w:eastAsia="Times New Roman" w:hAnsi="Verdana" w:cs="Times New Roman"/>
                <w:color w:val="666666"/>
                <w:sz w:val="27"/>
                <w:szCs w:val="27"/>
                <w:lang w:eastAsia="ru-RU"/>
              </w:rPr>
              <w:t xml:space="preserve"> </w:t>
            </w:r>
            <w:r w:rsidRPr="007A3F56">
              <w:rPr>
                <w:rFonts w:ascii="Verdana" w:eastAsia="Times New Roman" w:hAnsi="Verdana" w:cs="Times New Roman"/>
                <w:b/>
                <w:bCs/>
                <w:color w:val="666666"/>
                <w:sz w:val="27"/>
                <w:szCs w:val="27"/>
                <w:lang w:eastAsia="ru-RU"/>
              </w:rPr>
              <w:t>Рисование</w:t>
            </w:r>
            <w:r w:rsidR="00022D62">
              <w:rPr>
                <w:rFonts w:ascii="Verdana" w:eastAsia="Times New Roman" w:hAnsi="Verdana" w:cs="Times New Roman"/>
                <w:color w:val="666666"/>
                <w:sz w:val="27"/>
                <w:szCs w:val="27"/>
                <w:lang w:eastAsia="ru-RU"/>
              </w:rPr>
              <w:t> «Ручейки бегут!</w:t>
            </w:r>
            <w:r w:rsidRPr="007A3F56">
              <w:rPr>
                <w:rFonts w:ascii="Verdana" w:eastAsia="Times New Roman" w:hAnsi="Verdana" w:cs="Times New Roman"/>
                <w:color w:val="666666"/>
                <w:sz w:val="27"/>
                <w:szCs w:val="27"/>
                <w:lang w:eastAsia="ru-RU"/>
              </w:rPr>
              <w:t xml:space="preserve">» - вызвать интерес к изображению ручейков в сотворчестве с воспитателем и другими детьми. Учить проводить волнистые линии (по горизонтали). Упражнять в технике рисования </w:t>
            </w:r>
            <w:r w:rsidRPr="007A3F56">
              <w:rPr>
                <w:rFonts w:ascii="Verdana" w:eastAsia="Times New Roman" w:hAnsi="Verdana" w:cs="Times New Roman"/>
                <w:color w:val="666666"/>
                <w:sz w:val="27"/>
                <w:szCs w:val="27"/>
                <w:lang w:eastAsia="ru-RU"/>
              </w:rPr>
              <w:lastRenderedPageBreak/>
              <w:t>кистью. Развивать чувство формы и ритма. Воспитывать интерес к природным явлениям, любознательность.</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Развитие речи</w:t>
            </w:r>
            <w:r w:rsidRPr="007A3F56">
              <w:rPr>
                <w:rFonts w:ascii="Verdana" w:eastAsia="Times New Roman" w:hAnsi="Verdana" w:cs="Times New Roman"/>
                <w:color w:val="666666"/>
                <w:sz w:val="27"/>
                <w:szCs w:val="27"/>
                <w:lang w:eastAsia="ru-RU"/>
              </w:rPr>
              <w:t xml:space="preserve"> «Здравствуй, </w:t>
            </w:r>
            <w:proofErr w:type="spellStart"/>
            <w:proofErr w:type="gramStart"/>
            <w:r w:rsidRPr="007A3F56">
              <w:rPr>
                <w:rFonts w:ascii="Verdana" w:eastAsia="Times New Roman" w:hAnsi="Verdana" w:cs="Times New Roman"/>
                <w:color w:val="666666"/>
                <w:sz w:val="27"/>
                <w:szCs w:val="27"/>
                <w:lang w:eastAsia="ru-RU"/>
              </w:rPr>
              <w:t>весна</w:t>
            </w:r>
            <w:r w:rsidR="00022D62">
              <w:rPr>
                <w:rFonts w:ascii="Verdana" w:eastAsia="Times New Roman" w:hAnsi="Verdana" w:cs="Times New Roman"/>
                <w:color w:val="666666"/>
                <w:sz w:val="27"/>
                <w:szCs w:val="27"/>
                <w:lang w:eastAsia="ru-RU"/>
              </w:rPr>
              <w:t>-красна</w:t>
            </w:r>
            <w:proofErr w:type="spellEnd"/>
            <w:proofErr w:type="gramEnd"/>
            <w:r w:rsidRPr="007A3F56">
              <w:rPr>
                <w:rFonts w:ascii="Verdana" w:eastAsia="Times New Roman" w:hAnsi="Verdana" w:cs="Times New Roman"/>
                <w:color w:val="666666"/>
                <w:sz w:val="27"/>
                <w:szCs w:val="27"/>
                <w:lang w:eastAsia="ru-RU"/>
              </w:rPr>
              <w:t>!» - совершить путешествие по участку детского сада, чтобы найти приметы весны и поприветствовать её.</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ФЦКМ</w:t>
            </w:r>
            <w:r w:rsidR="00022D62">
              <w:rPr>
                <w:rFonts w:ascii="Verdana" w:eastAsia="Times New Roman" w:hAnsi="Verdana" w:cs="Times New Roman"/>
                <w:color w:val="666666"/>
                <w:sz w:val="27"/>
                <w:szCs w:val="27"/>
                <w:lang w:eastAsia="ru-RU"/>
              </w:rPr>
              <w:t> «Весна спешит к нам в гости!</w:t>
            </w:r>
            <w:r w:rsidRPr="007A3F56">
              <w:rPr>
                <w:rFonts w:ascii="Verdana" w:eastAsia="Times New Roman" w:hAnsi="Verdana" w:cs="Times New Roman"/>
                <w:color w:val="666666"/>
                <w:sz w:val="27"/>
                <w:szCs w:val="27"/>
                <w:lang w:eastAsia="ru-RU"/>
              </w:rPr>
              <w:t>» - продолжать знакомить детей с изменениями в природе, учить различать и называть признаки весны; развивать зрительное восприятие, внимание, память; воспитывать эстетические чувства и любовь к окружающей природе.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w:t>
            </w:r>
            <w:r w:rsidRPr="007A3F56">
              <w:rPr>
                <w:rFonts w:ascii="Verdana" w:eastAsia="Times New Roman" w:hAnsi="Verdana" w:cs="Times New Roman"/>
                <w:color w:val="666666"/>
                <w:sz w:val="27"/>
                <w:szCs w:val="27"/>
                <w:lang w:eastAsia="ru-RU"/>
              </w:rPr>
              <w:t> «Деревья весной</w:t>
            </w:r>
            <w:r w:rsidR="00B04FFB">
              <w:rPr>
                <w:rFonts w:ascii="Verdana" w:eastAsia="Times New Roman" w:hAnsi="Verdana" w:cs="Times New Roman"/>
                <w:color w:val="666666"/>
                <w:sz w:val="27"/>
                <w:szCs w:val="27"/>
                <w:lang w:eastAsia="ru-RU"/>
              </w:rPr>
              <w:t xml:space="preserve"> на нашем участке</w:t>
            </w:r>
            <w:r w:rsidRPr="007A3F56">
              <w:rPr>
                <w:rFonts w:ascii="Verdana" w:eastAsia="Times New Roman" w:hAnsi="Verdana" w:cs="Times New Roman"/>
                <w:color w:val="666666"/>
                <w:sz w:val="27"/>
                <w:szCs w:val="27"/>
                <w:lang w:eastAsia="ru-RU"/>
              </w:rPr>
              <w:t>» - упр</w:t>
            </w:r>
            <w:r w:rsidR="00B04FFB">
              <w:rPr>
                <w:rFonts w:ascii="Verdana" w:eastAsia="Times New Roman" w:hAnsi="Verdana" w:cs="Times New Roman"/>
                <w:color w:val="666666"/>
                <w:sz w:val="27"/>
                <w:szCs w:val="27"/>
                <w:lang w:eastAsia="ru-RU"/>
              </w:rPr>
              <w:t xml:space="preserve">ажнять детей в рисовании </w:t>
            </w:r>
            <w:r w:rsidRPr="007A3F56">
              <w:rPr>
                <w:rFonts w:ascii="Verdana" w:eastAsia="Times New Roman" w:hAnsi="Verdana" w:cs="Times New Roman"/>
                <w:color w:val="666666"/>
                <w:sz w:val="27"/>
                <w:szCs w:val="27"/>
                <w:lang w:eastAsia="ru-RU"/>
              </w:rPr>
              <w:t xml:space="preserve"> кисточкой и красками, расширять знания детей о живой и неживой природе, воспитывать доброе отношение к животным и растениям.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Pr="007A3F56">
              <w:rPr>
                <w:rFonts w:ascii="Verdana" w:eastAsia="Times New Roman" w:hAnsi="Verdana" w:cs="Times New Roman"/>
                <w:color w:val="666666"/>
                <w:sz w:val="27"/>
                <w:szCs w:val="27"/>
                <w:lang w:eastAsia="ru-RU"/>
              </w:rPr>
              <w:t> «Ёжики» - продолжать знакомить с животными леса, развивать у детей интерес к лепке, воспитывать аккуратность.</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Познание</w:t>
            </w:r>
            <w:r w:rsidRPr="007A3F56">
              <w:rPr>
                <w:rFonts w:ascii="Verdana" w:eastAsia="Times New Roman" w:hAnsi="Verdana" w:cs="Times New Roman"/>
                <w:color w:val="666666"/>
                <w:sz w:val="27"/>
                <w:szCs w:val="27"/>
                <w:lang w:eastAsia="ru-RU"/>
              </w:rPr>
              <w:t> «Домики для птиц» - упражнять в умении строить домик из строительного материала, воспитывать заботливое отношение к птицам.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w:t>
            </w:r>
            <w:r w:rsidRPr="007A3F56">
              <w:rPr>
                <w:rFonts w:ascii="Verdana" w:eastAsia="Times New Roman" w:hAnsi="Verdana" w:cs="Times New Roman"/>
                <w:color w:val="666666"/>
                <w:sz w:val="27"/>
                <w:szCs w:val="27"/>
                <w:lang w:eastAsia="ru-RU"/>
              </w:rPr>
              <w:t> «Скворечник» - учить детей передавать в рисунке округлую форму окошка в скворечнике;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развивать выразительность исполнения небольшого стихотворения, воспитывать у детей желание помочь птицам.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Pr="007A3F56">
              <w:rPr>
                <w:rFonts w:ascii="Verdana" w:eastAsia="Times New Roman" w:hAnsi="Verdana" w:cs="Times New Roman"/>
                <w:color w:val="666666"/>
                <w:sz w:val="27"/>
                <w:szCs w:val="27"/>
                <w:lang w:eastAsia="ru-RU"/>
              </w:rPr>
              <w:t> «Ягоды для птичек» - воспитывать заботливое отношение к птицам, упражнять в скатывании пластилина между ладонями круговыми движениями, воспитывать аккуратность при работе.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ФЦКМ</w:t>
            </w:r>
            <w:r w:rsidR="00B04FFB">
              <w:rPr>
                <w:rFonts w:ascii="Verdana" w:eastAsia="Times New Roman" w:hAnsi="Verdana" w:cs="Times New Roman"/>
                <w:color w:val="666666"/>
                <w:sz w:val="27"/>
                <w:szCs w:val="27"/>
                <w:lang w:eastAsia="ru-RU"/>
              </w:rPr>
              <w:t> «Корзинка</w:t>
            </w:r>
            <w:r w:rsidRPr="007A3F56">
              <w:rPr>
                <w:rFonts w:ascii="Verdana" w:eastAsia="Times New Roman" w:hAnsi="Verdana" w:cs="Times New Roman"/>
                <w:color w:val="666666"/>
                <w:sz w:val="27"/>
                <w:szCs w:val="27"/>
                <w:lang w:eastAsia="ru-RU"/>
              </w:rPr>
              <w:t>» - познакомить детей с овощами и фруктами, развивать цветовое восприятие, воспитывать аккуратность, привлекать к посадке семян овощей.</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00B04FFB">
              <w:rPr>
                <w:rFonts w:ascii="Verdana" w:eastAsia="Times New Roman" w:hAnsi="Verdana" w:cs="Times New Roman"/>
                <w:color w:val="666666"/>
                <w:sz w:val="27"/>
                <w:szCs w:val="27"/>
                <w:lang w:eastAsia="ru-RU"/>
              </w:rPr>
              <w:t> «Большая чашка фруктов</w:t>
            </w:r>
            <w:r w:rsidRPr="007A3F56">
              <w:rPr>
                <w:rFonts w:ascii="Verdana" w:eastAsia="Times New Roman" w:hAnsi="Verdana" w:cs="Times New Roman"/>
                <w:color w:val="666666"/>
                <w:sz w:val="27"/>
                <w:szCs w:val="27"/>
                <w:lang w:eastAsia="ru-RU"/>
              </w:rPr>
              <w:t>» - раз</w:t>
            </w:r>
            <w:r w:rsidR="00B04FFB">
              <w:rPr>
                <w:rFonts w:ascii="Verdana" w:eastAsia="Times New Roman" w:hAnsi="Verdana" w:cs="Times New Roman"/>
                <w:color w:val="666666"/>
                <w:sz w:val="27"/>
                <w:szCs w:val="27"/>
                <w:lang w:eastAsia="ru-RU"/>
              </w:rPr>
              <w:t xml:space="preserve">вивать умение различать </w:t>
            </w:r>
            <w:r w:rsidRPr="007A3F56">
              <w:rPr>
                <w:rFonts w:ascii="Verdana" w:eastAsia="Times New Roman" w:hAnsi="Verdana" w:cs="Times New Roman"/>
                <w:color w:val="666666"/>
                <w:sz w:val="27"/>
                <w:szCs w:val="27"/>
                <w:lang w:eastAsia="ru-RU"/>
              </w:rPr>
              <w:t xml:space="preserve"> фрукты</w:t>
            </w:r>
            <w:r w:rsidR="00B04FFB">
              <w:rPr>
                <w:rFonts w:ascii="Verdana" w:eastAsia="Times New Roman" w:hAnsi="Verdana" w:cs="Times New Roman"/>
                <w:color w:val="666666"/>
                <w:sz w:val="27"/>
                <w:szCs w:val="27"/>
                <w:lang w:eastAsia="ru-RU"/>
              </w:rPr>
              <w:t xml:space="preserve"> и овощи</w:t>
            </w:r>
            <w:r w:rsidRPr="007A3F56">
              <w:rPr>
                <w:rFonts w:ascii="Verdana" w:eastAsia="Times New Roman" w:hAnsi="Verdana" w:cs="Times New Roman"/>
                <w:color w:val="666666"/>
                <w:sz w:val="27"/>
                <w:szCs w:val="27"/>
                <w:lang w:eastAsia="ru-RU"/>
              </w:rPr>
              <w:t xml:space="preserve"> по форме, продолжать развивать интерес к лепке, продолжать учить скатывать пластилина между </w:t>
            </w:r>
            <w:r w:rsidRPr="007A3F56">
              <w:rPr>
                <w:rFonts w:ascii="Verdana" w:eastAsia="Times New Roman" w:hAnsi="Verdana" w:cs="Times New Roman"/>
                <w:color w:val="666666"/>
                <w:sz w:val="27"/>
                <w:szCs w:val="27"/>
                <w:lang w:eastAsia="ru-RU"/>
              </w:rPr>
              <w:lastRenderedPageBreak/>
              <w:t>ладонями круговыми движениями.</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w:t>
            </w:r>
            <w:r w:rsidRPr="007A3F56">
              <w:rPr>
                <w:rFonts w:ascii="Verdana" w:eastAsia="Times New Roman" w:hAnsi="Verdana" w:cs="Times New Roman"/>
                <w:color w:val="666666"/>
                <w:sz w:val="27"/>
                <w:szCs w:val="27"/>
                <w:lang w:eastAsia="ru-RU"/>
              </w:rPr>
              <w:t> «Фрукты» - расширять знания детей о фруктах. Закреплять цвета – жёлтый, зелёный, красный. Воспитывать аккуратность во время рисования.</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Pr="007A3F56">
              <w:rPr>
                <w:rFonts w:ascii="Verdana" w:eastAsia="Times New Roman" w:hAnsi="Verdana" w:cs="Times New Roman"/>
                <w:color w:val="666666"/>
                <w:sz w:val="27"/>
                <w:szCs w:val="27"/>
                <w:lang w:eastAsia="ru-RU"/>
              </w:rPr>
              <w:t> «Овощи</w:t>
            </w:r>
            <w:r w:rsidR="00B04FFB">
              <w:rPr>
                <w:rFonts w:ascii="Verdana" w:eastAsia="Times New Roman" w:hAnsi="Verdana" w:cs="Times New Roman"/>
                <w:color w:val="666666"/>
                <w:sz w:val="27"/>
                <w:szCs w:val="27"/>
                <w:lang w:eastAsia="ru-RU"/>
              </w:rPr>
              <w:t xml:space="preserve"> на столе</w:t>
            </w:r>
            <w:r w:rsidRPr="007A3F56">
              <w:rPr>
                <w:rFonts w:ascii="Verdana" w:eastAsia="Times New Roman" w:hAnsi="Verdana" w:cs="Times New Roman"/>
                <w:color w:val="666666"/>
                <w:sz w:val="27"/>
                <w:szCs w:val="27"/>
                <w:lang w:eastAsia="ru-RU"/>
              </w:rPr>
              <w:t>» - познакомить детей с овощами, уточнить их название, цвет, форму, величину.</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Развивать память, мелкую моторику кистей рук. Воспитывать доброжелательные отношения к сверстникам.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proofErr w:type="gramStart"/>
            <w:r w:rsidRPr="007A3F56">
              <w:rPr>
                <w:rFonts w:ascii="Verdana" w:eastAsia="Times New Roman" w:hAnsi="Verdana" w:cs="Times New Roman"/>
                <w:b/>
                <w:bCs/>
                <w:color w:val="666666"/>
                <w:sz w:val="27"/>
                <w:szCs w:val="27"/>
                <w:lang w:eastAsia="ru-RU"/>
              </w:rPr>
              <w:t>ФЦКМ</w:t>
            </w:r>
            <w:r w:rsidR="002C2099">
              <w:rPr>
                <w:rFonts w:ascii="Verdana" w:eastAsia="Times New Roman" w:hAnsi="Verdana" w:cs="Times New Roman"/>
                <w:color w:val="666666"/>
                <w:sz w:val="27"/>
                <w:szCs w:val="27"/>
                <w:lang w:eastAsia="ru-RU"/>
              </w:rPr>
              <w:t> «Цыпленок</w:t>
            </w:r>
            <w:r w:rsidRPr="007A3F56">
              <w:rPr>
                <w:rFonts w:ascii="Verdana" w:eastAsia="Times New Roman" w:hAnsi="Verdana" w:cs="Times New Roman"/>
                <w:color w:val="666666"/>
                <w:sz w:val="27"/>
                <w:szCs w:val="27"/>
                <w:lang w:eastAsia="ru-RU"/>
              </w:rPr>
              <w:t>» - дать представление о цыплёнке: жёлтый, пушистый, бегает, клюёт зёрнышки, пищит – пи-пи-пи; развивать зрительную координацию, звукоподражание; воспитывать доброе отношение к животным.</w:t>
            </w:r>
            <w:proofErr w:type="gramEnd"/>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Рисование</w:t>
            </w:r>
            <w:r w:rsidRPr="007A3F56">
              <w:rPr>
                <w:rFonts w:ascii="Verdana" w:eastAsia="Times New Roman" w:hAnsi="Verdana" w:cs="Times New Roman"/>
                <w:color w:val="666666"/>
                <w:sz w:val="27"/>
                <w:szCs w:val="27"/>
                <w:lang w:eastAsia="ru-RU"/>
              </w:rPr>
              <w:t> «Лес» - продолжать воспитывать у детей доброжелательное отношение к персонажам и вызывать желание помогать им.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Лепка</w:t>
            </w:r>
            <w:r w:rsidRPr="007A3F56">
              <w:rPr>
                <w:rFonts w:ascii="Verdana" w:eastAsia="Times New Roman" w:hAnsi="Verdana" w:cs="Times New Roman"/>
                <w:color w:val="666666"/>
                <w:sz w:val="27"/>
                <w:szCs w:val="27"/>
                <w:lang w:eastAsia="ru-RU"/>
              </w:rPr>
              <w:t xml:space="preserve"> «Гусеница» - продолжать учить детей скатывать из пластилина маленькие шарики круговыми движениями между ладоней. Учить </w:t>
            </w:r>
            <w:proofErr w:type="gramStart"/>
            <w:r w:rsidRPr="007A3F56">
              <w:rPr>
                <w:rFonts w:ascii="Verdana" w:eastAsia="Times New Roman" w:hAnsi="Verdana" w:cs="Times New Roman"/>
                <w:color w:val="666666"/>
                <w:sz w:val="27"/>
                <w:szCs w:val="27"/>
                <w:lang w:eastAsia="ru-RU"/>
              </w:rPr>
              <w:t>осознанно</w:t>
            </w:r>
            <w:proofErr w:type="gramEnd"/>
            <w:r w:rsidRPr="007A3F56">
              <w:rPr>
                <w:rFonts w:ascii="Verdana" w:eastAsia="Times New Roman" w:hAnsi="Verdana" w:cs="Times New Roman"/>
                <w:color w:val="666666"/>
                <w:sz w:val="27"/>
                <w:szCs w:val="27"/>
                <w:lang w:eastAsia="ru-RU"/>
              </w:rPr>
              <w:t xml:space="preserve"> переключать внимание.</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lastRenderedPageBreak/>
              <w:t>Подвижные игры</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w:t>
            </w:r>
            <w:r w:rsidRPr="00247607">
              <w:rPr>
                <w:rFonts w:ascii="Verdana" w:eastAsia="Times New Roman" w:hAnsi="Verdana" w:cs="Times New Roman"/>
                <w:color w:val="666666"/>
                <w:sz w:val="27"/>
                <w:szCs w:val="27"/>
                <w:lang w:eastAsia="ru-RU"/>
              </w:rPr>
              <w:t>Солнышко и дождик</w:t>
            </w:r>
            <w:r w:rsidRPr="007A3F56">
              <w:rPr>
                <w:rFonts w:ascii="Verdana" w:eastAsia="Times New Roman" w:hAnsi="Verdana" w:cs="Times New Roman"/>
                <w:color w:val="666666"/>
                <w:sz w:val="27"/>
                <w:szCs w:val="27"/>
                <w:lang w:eastAsia="ru-RU"/>
              </w:rPr>
              <w:t>» - знакомить с явлениями природы, развивать умение бегать врассыпную, не наталкиваясь друг на друга, быстро реагировать на сигнал.</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«Беги к дереву или кустику» </w:t>
            </w:r>
            <w:proofErr w:type="gramStart"/>
            <w:r w:rsidRPr="007A3F56">
              <w:rPr>
                <w:rFonts w:ascii="Verdana" w:eastAsia="Times New Roman" w:hAnsi="Verdana" w:cs="Times New Roman"/>
                <w:color w:val="666666"/>
                <w:sz w:val="27"/>
                <w:szCs w:val="27"/>
                <w:lang w:eastAsia="ru-RU"/>
              </w:rPr>
              <w:t>-р</w:t>
            </w:r>
            <w:proofErr w:type="gramEnd"/>
            <w:r w:rsidRPr="007A3F56">
              <w:rPr>
                <w:rFonts w:ascii="Verdana" w:eastAsia="Times New Roman" w:hAnsi="Verdana" w:cs="Times New Roman"/>
                <w:color w:val="666666"/>
                <w:sz w:val="27"/>
                <w:szCs w:val="27"/>
                <w:lang w:eastAsia="ru-RU"/>
              </w:rPr>
              <w:t>азвивать умение ориентироваться в пространстве, воспитывать внимание, учить различать деревья и кусты.</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«На лесной тропинке» - совершенствовать основные движения, учить имитировать движения животных, учить действовать в коллективе.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«Зайцы и волк» - знакомить с русскими народными подвижными играми, приучать </w:t>
            </w:r>
            <w:proofErr w:type="gramStart"/>
            <w:r w:rsidRPr="007A3F56">
              <w:rPr>
                <w:rFonts w:ascii="Verdana" w:eastAsia="Times New Roman" w:hAnsi="Verdana" w:cs="Times New Roman"/>
                <w:color w:val="666666"/>
                <w:sz w:val="27"/>
                <w:szCs w:val="27"/>
                <w:lang w:eastAsia="ru-RU"/>
              </w:rPr>
              <w:t>внимательно</w:t>
            </w:r>
            <w:proofErr w:type="gramEnd"/>
            <w:r w:rsidRPr="007A3F56">
              <w:rPr>
                <w:rFonts w:ascii="Verdana" w:eastAsia="Times New Roman" w:hAnsi="Verdana" w:cs="Times New Roman"/>
                <w:color w:val="666666"/>
                <w:sz w:val="27"/>
                <w:szCs w:val="27"/>
                <w:lang w:eastAsia="ru-RU"/>
              </w:rPr>
              <w:t xml:space="preserve"> слушать воспитателя, выполнять прыжки и другие действия в соответствии с текстом; учить ориентироваться в пространстве.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«Весёлые зайчата» - упражнять детей в беге, прыжках, развивать ловкость.</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«Птички в гнёздышках» - учить спрыгивать с </w:t>
            </w:r>
            <w:r w:rsidRPr="007A3F56">
              <w:rPr>
                <w:rFonts w:ascii="Verdana" w:eastAsia="Times New Roman" w:hAnsi="Verdana" w:cs="Times New Roman"/>
                <w:color w:val="666666"/>
                <w:sz w:val="27"/>
                <w:szCs w:val="27"/>
                <w:lang w:eastAsia="ru-RU"/>
              </w:rPr>
              <w:lastRenderedPageBreak/>
              <w:t>небольшой высоты, развивать умение ориентироваться в пространстве, упражнять в умении бегать врассыпную.</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«Птички и кошка» - упражнять детей в беге в разных направлениях.</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«Куры и кошка» - совершенствовать бег, развивать умение подражать, быть внимательными, действовать по сигналу.</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«Вороны и собачка» - совершенствовать бег, учить действовать в соответствии с текстом.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«Весёлый воробей» </w:t>
            </w:r>
            <w:proofErr w:type="gramStart"/>
            <w:r w:rsidRPr="007A3F56">
              <w:rPr>
                <w:rFonts w:ascii="Verdana" w:eastAsia="Times New Roman" w:hAnsi="Verdana" w:cs="Times New Roman"/>
                <w:color w:val="666666"/>
                <w:sz w:val="27"/>
                <w:szCs w:val="27"/>
                <w:lang w:eastAsia="ru-RU"/>
              </w:rPr>
              <w:t>-у</w:t>
            </w:r>
            <w:proofErr w:type="gramEnd"/>
            <w:r w:rsidRPr="007A3F56">
              <w:rPr>
                <w:rFonts w:ascii="Verdana" w:eastAsia="Times New Roman" w:hAnsi="Verdana" w:cs="Times New Roman"/>
                <w:color w:val="666666"/>
                <w:sz w:val="27"/>
                <w:szCs w:val="27"/>
                <w:lang w:eastAsia="ru-RU"/>
              </w:rPr>
              <w:t>чить выполнять движения по тексту игры.</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lastRenderedPageBreak/>
              <w:t>Чтение художественной литературы</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247607"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А. Плещеев «Уж тает снег», «Дождь шумел»,</w:t>
            </w:r>
            <w:r w:rsidR="007A3F56" w:rsidRPr="007A3F56">
              <w:rPr>
                <w:rFonts w:ascii="Verdana" w:eastAsia="Times New Roman" w:hAnsi="Verdana" w:cs="Times New Roman"/>
                <w:color w:val="666666"/>
                <w:sz w:val="27"/>
                <w:szCs w:val="27"/>
                <w:lang w:eastAsia="ru-RU"/>
              </w:rPr>
              <w:t xml:space="preserve"> Г.Сапгир «Кошка», В.Бианки «Лис и мышонок», А.Плещеев «Сельская песенка», </w:t>
            </w:r>
            <w:proofErr w:type="spellStart"/>
            <w:r w:rsidR="007A3F56" w:rsidRPr="007A3F56">
              <w:rPr>
                <w:rFonts w:ascii="Verdana" w:eastAsia="Times New Roman" w:hAnsi="Verdana" w:cs="Times New Roman"/>
                <w:color w:val="666666"/>
                <w:sz w:val="27"/>
                <w:szCs w:val="27"/>
                <w:lang w:eastAsia="ru-RU"/>
              </w:rPr>
              <w:t>потешка</w:t>
            </w:r>
            <w:proofErr w:type="spellEnd"/>
            <w:r w:rsidR="007A3F56" w:rsidRPr="007A3F56">
              <w:rPr>
                <w:rFonts w:ascii="Verdana" w:eastAsia="Times New Roman" w:hAnsi="Verdana" w:cs="Times New Roman"/>
                <w:color w:val="666666"/>
                <w:sz w:val="27"/>
                <w:szCs w:val="27"/>
                <w:lang w:eastAsia="ru-RU"/>
              </w:rPr>
              <w:t xml:space="preserve"> «Наши уточки с утра», Л.Толстой «Спала</w:t>
            </w:r>
            <w:r>
              <w:rPr>
                <w:rFonts w:ascii="Verdana" w:eastAsia="Times New Roman" w:hAnsi="Verdana" w:cs="Times New Roman"/>
                <w:color w:val="666666"/>
                <w:sz w:val="27"/>
                <w:szCs w:val="27"/>
                <w:lang w:eastAsia="ru-RU"/>
              </w:rPr>
              <w:t xml:space="preserve"> кошка на крыше», </w:t>
            </w:r>
            <w:proofErr w:type="spellStart"/>
            <w:r>
              <w:rPr>
                <w:rFonts w:ascii="Verdana" w:eastAsia="Times New Roman" w:hAnsi="Verdana" w:cs="Times New Roman"/>
                <w:color w:val="666666"/>
                <w:sz w:val="27"/>
                <w:szCs w:val="27"/>
                <w:lang w:eastAsia="ru-RU"/>
              </w:rPr>
              <w:t>А.Барто</w:t>
            </w:r>
            <w:proofErr w:type="spellEnd"/>
            <w:r>
              <w:rPr>
                <w:rFonts w:ascii="Verdana" w:eastAsia="Times New Roman" w:hAnsi="Verdana" w:cs="Times New Roman"/>
                <w:color w:val="666666"/>
                <w:sz w:val="27"/>
                <w:szCs w:val="27"/>
                <w:lang w:eastAsia="ru-RU"/>
              </w:rPr>
              <w:t xml:space="preserve"> «Скачет шустрая синица»</w:t>
            </w:r>
            <w:proofErr w:type="gramStart"/>
            <w:r>
              <w:rPr>
                <w:rFonts w:ascii="Verdana" w:eastAsia="Times New Roman" w:hAnsi="Verdana" w:cs="Times New Roman"/>
                <w:color w:val="666666"/>
                <w:sz w:val="27"/>
                <w:szCs w:val="27"/>
                <w:lang w:eastAsia="ru-RU"/>
              </w:rPr>
              <w:t>,</w:t>
            </w:r>
            <w:r w:rsidR="00A744E9">
              <w:rPr>
                <w:rFonts w:ascii="Verdana" w:eastAsia="Times New Roman" w:hAnsi="Verdana" w:cs="Times New Roman"/>
                <w:color w:val="666666"/>
                <w:sz w:val="27"/>
                <w:szCs w:val="27"/>
                <w:lang w:eastAsia="ru-RU"/>
              </w:rPr>
              <w:t>р</w:t>
            </w:r>
            <w:proofErr w:type="gramEnd"/>
            <w:r w:rsidR="00A744E9">
              <w:rPr>
                <w:rFonts w:ascii="Verdana" w:eastAsia="Times New Roman" w:hAnsi="Verdana" w:cs="Times New Roman"/>
                <w:color w:val="666666"/>
                <w:sz w:val="27"/>
                <w:szCs w:val="27"/>
                <w:lang w:eastAsia="ru-RU"/>
              </w:rPr>
              <w:t>.н.с. «</w:t>
            </w:r>
            <w:proofErr w:type="spellStart"/>
            <w:r w:rsidR="00A744E9">
              <w:rPr>
                <w:rFonts w:ascii="Verdana" w:eastAsia="Times New Roman" w:hAnsi="Verdana" w:cs="Times New Roman"/>
                <w:color w:val="666666"/>
                <w:sz w:val="27"/>
                <w:szCs w:val="27"/>
                <w:lang w:eastAsia="ru-RU"/>
              </w:rPr>
              <w:t>Лиса,заяц</w:t>
            </w:r>
            <w:proofErr w:type="spellEnd"/>
            <w:r w:rsidR="00A744E9">
              <w:rPr>
                <w:rFonts w:ascii="Verdana" w:eastAsia="Times New Roman" w:hAnsi="Verdana" w:cs="Times New Roman"/>
                <w:color w:val="666666"/>
                <w:sz w:val="27"/>
                <w:szCs w:val="27"/>
                <w:lang w:eastAsia="ru-RU"/>
              </w:rPr>
              <w:t xml:space="preserve"> и петух», «Лисица и тетерев», Л.Н.Толстой «Нашли дети ежа»</w:t>
            </w:r>
            <w:r w:rsidR="007A3F56" w:rsidRPr="007A3F56">
              <w:rPr>
                <w:rFonts w:ascii="Verdana" w:eastAsia="Times New Roman" w:hAnsi="Verdana" w:cs="Times New Roman"/>
                <w:color w:val="666666"/>
                <w:sz w:val="27"/>
                <w:szCs w:val="27"/>
                <w:lang w:eastAsia="ru-RU"/>
              </w:rPr>
              <w:t>.</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Слушание музыки</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П.Чайковский «Весна»; рус. </w:t>
            </w:r>
            <w:proofErr w:type="spellStart"/>
            <w:r w:rsidRPr="007A3F56">
              <w:rPr>
                <w:rFonts w:ascii="Verdana" w:eastAsia="Times New Roman" w:hAnsi="Verdana" w:cs="Times New Roman"/>
                <w:color w:val="666666"/>
                <w:sz w:val="27"/>
                <w:szCs w:val="27"/>
                <w:lang w:eastAsia="ru-RU"/>
              </w:rPr>
              <w:t>нар</w:t>
            </w:r>
            <w:proofErr w:type="gramStart"/>
            <w:r w:rsidRPr="007A3F56">
              <w:rPr>
                <w:rFonts w:ascii="Verdana" w:eastAsia="Times New Roman" w:hAnsi="Verdana" w:cs="Times New Roman"/>
                <w:color w:val="666666"/>
                <w:sz w:val="27"/>
                <w:szCs w:val="27"/>
                <w:lang w:eastAsia="ru-RU"/>
              </w:rPr>
              <w:t>.м</w:t>
            </w:r>
            <w:proofErr w:type="gramEnd"/>
            <w:r w:rsidRPr="007A3F56">
              <w:rPr>
                <w:rFonts w:ascii="Verdana" w:eastAsia="Times New Roman" w:hAnsi="Verdana" w:cs="Times New Roman"/>
                <w:color w:val="666666"/>
                <w:sz w:val="27"/>
                <w:szCs w:val="27"/>
                <w:lang w:eastAsia="ru-RU"/>
              </w:rPr>
              <w:t>елодия</w:t>
            </w:r>
            <w:proofErr w:type="spellEnd"/>
            <w:r w:rsidRPr="007A3F56">
              <w:rPr>
                <w:rFonts w:ascii="Verdana" w:eastAsia="Times New Roman" w:hAnsi="Verdana" w:cs="Times New Roman"/>
                <w:color w:val="666666"/>
                <w:sz w:val="27"/>
                <w:szCs w:val="27"/>
                <w:lang w:eastAsia="ru-RU"/>
              </w:rPr>
              <w:t xml:space="preserve"> в обр. </w:t>
            </w:r>
            <w:proofErr w:type="spellStart"/>
            <w:r w:rsidRPr="007A3F56">
              <w:rPr>
                <w:rFonts w:ascii="Verdana" w:eastAsia="Times New Roman" w:hAnsi="Verdana" w:cs="Times New Roman"/>
                <w:color w:val="666666"/>
                <w:sz w:val="27"/>
                <w:szCs w:val="27"/>
                <w:lang w:eastAsia="ru-RU"/>
              </w:rPr>
              <w:t>Г.Фрида</w:t>
            </w:r>
            <w:proofErr w:type="spellEnd"/>
            <w:r w:rsidRPr="007A3F56">
              <w:rPr>
                <w:rFonts w:ascii="Verdana" w:eastAsia="Times New Roman" w:hAnsi="Verdana" w:cs="Times New Roman"/>
                <w:color w:val="666666"/>
                <w:sz w:val="27"/>
                <w:szCs w:val="27"/>
                <w:lang w:eastAsia="ru-RU"/>
              </w:rPr>
              <w:t xml:space="preserve"> «Птички»; музыка М. </w:t>
            </w:r>
            <w:proofErr w:type="spellStart"/>
            <w:r w:rsidRPr="007A3F56">
              <w:rPr>
                <w:rFonts w:ascii="Verdana" w:eastAsia="Times New Roman" w:hAnsi="Verdana" w:cs="Times New Roman"/>
                <w:color w:val="666666"/>
                <w:sz w:val="27"/>
                <w:szCs w:val="27"/>
                <w:lang w:eastAsia="ru-RU"/>
              </w:rPr>
              <w:t>Раухвергера</w:t>
            </w:r>
            <w:proofErr w:type="spellEnd"/>
            <w:r w:rsidRPr="007A3F56">
              <w:rPr>
                <w:rFonts w:ascii="Verdana" w:eastAsia="Times New Roman" w:hAnsi="Verdana" w:cs="Times New Roman"/>
                <w:color w:val="666666"/>
                <w:sz w:val="27"/>
                <w:szCs w:val="27"/>
                <w:lang w:eastAsia="ru-RU"/>
              </w:rPr>
              <w:t xml:space="preserve">, слова А. </w:t>
            </w:r>
            <w:proofErr w:type="spellStart"/>
            <w:r w:rsidRPr="007A3F56">
              <w:rPr>
                <w:rFonts w:ascii="Verdana" w:eastAsia="Times New Roman" w:hAnsi="Verdana" w:cs="Times New Roman"/>
                <w:color w:val="666666"/>
                <w:sz w:val="27"/>
                <w:szCs w:val="27"/>
                <w:lang w:eastAsia="ru-RU"/>
              </w:rPr>
              <w:t>Барто</w:t>
            </w:r>
            <w:proofErr w:type="spellEnd"/>
            <w:r w:rsidRPr="007A3F56">
              <w:rPr>
                <w:rFonts w:ascii="Verdana" w:eastAsia="Times New Roman" w:hAnsi="Verdana" w:cs="Times New Roman"/>
                <w:color w:val="666666"/>
                <w:sz w:val="27"/>
                <w:szCs w:val="27"/>
                <w:lang w:eastAsia="ru-RU"/>
              </w:rPr>
              <w:t xml:space="preserve">, песня «Птичка»; музыка В. Иванникова, слова Ж. </w:t>
            </w:r>
            <w:proofErr w:type="spellStart"/>
            <w:r w:rsidRPr="007A3F56">
              <w:rPr>
                <w:rFonts w:ascii="Verdana" w:eastAsia="Times New Roman" w:hAnsi="Verdana" w:cs="Times New Roman"/>
                <w:color w:val="666666"/>
                <w:sz w:val="27"/>
                <w:szCs w:val="27"/>
                <w:lang w:eastAsia="ru-RU"/>
              </w:rPr>
              <w:t>Агаджановой</w:t>
            </w:r>
            <w:proofErr w:type="spellEnd"/>
            <w:r w:rsidRPr="007A3F56">
              <w:rPr>
                <w:rFonts w:ascii="Verdana" w:eastAsia="Times New Roman" w:hAnsi="Verdana" w:cs="Times New Roman"/>
                <w:color w:val="666666"/>
                <w:sz w:val="27"/>
                <w:szCs w:val="27"/>
                <w:lang w:eastAsia="ru-RU"/>
              </w:rPr>
              <w:t xml:space="preserve">, песня «Жук»; русская народная песня в обработке Г. Лобачёва, слова Т. </w:t>
            </w:r>
            <w:proofErr w:type="spellStart"/>
            <w:r w:rsidRPr="007A3F56">
              <w:rPr>
                <w:rFonts w:ascii="Verdana" w:eastAsia="Times New Roman" w:hAnsi="Verdana" w:cs="Times New Roman"/>
                <w:color w:val="666666"/>
                <w:sz w:val="27"/>
                <w:szCs w:val="27"/>
                <w:lang w:eastAsia="ru-RU"/>
              </w:rPr>
              <w:t>Бабаджан</w:t>
            </w:r>
            <w:proofErr w:type="spellEnd"/>
            <w:r w:rsidRPr="007A3F56">
              <w:rPr>
                <w:rFonts w:ascii="Verdana" w:eastAsia="Times New Roman" w:hAnsi="Verdana" w:cs="Times New Roman"/>
                <w:color w:val="666666"/>
                <w:sz w:val="27"/>
                <w:szCs w:val="27"/>
                <w:lang w:eastAsia="ru-RU"/>
              </w:rPr>
              <w:t>,</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proofErr w:type="gramStart"/>
            <w:r w:rsidRPr="007A3F56">
              <w:rPr>
                <w:rFonts w:ascii="Verdana" w:eastAsia="Times New Roman" w:hAnsi="Verdana" w:cs="Times New Roman"/>
                <w:color w:val="666666"/>
                <w:sz w:val="27"/>
                <w:szCs w:val="27"/>
                <w:lang w:eastAsia="ru-RU"/>
              </w:rPr>
              <w:t xml:space="preserve">песня «Зайка», музыка Т. </w:t>
            </w:r>
            <w:proofErr w:type="spellStart"/>
            <w:r w:rsidRPr="007A3F56">
              <w:rPr>
                <w:rFonts w:ascii="Verdana" w:eastAsia="Times New Roman" w:hAnsi="Verdana" w:cs="Times New Roman"/>
                <w:color w:val="666666"/>
                <w:sz w:val="27"/>
                <w:szCs w:val="27"/>
                <w:lang w:eastAsia="ru-RU"/>
              </w:rPr>
              <w:t>Попатенко</w:t>
            </w:r>
            <w:proofErr w:type="spellEnd"/>
            <w:r w:rsidRPr="007A3F56">
              <w:rPr>
                <w:rFonts w:ascii="Verdana" w:eastAsia="Times New Roman" w:hAnsi="Verdana" w:cs="Times New Roman"/>
                <w:color w:val="666666"/>
                <w:sz w:val="27"/>
                <w:szCs w:val="27"/>
                <w:lang w:eastAsia="ru-RU"/>
              </w:rPr>
              <w:t>, слова Н. Найденовой, песня «Маленькая птичка», музыка А. Филиппенко, слова Т. Волгиной, песня «Цыплята».</w:t>
            </w:r>
            <w:proofErr w:type="gramEnd"/>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Пальчиковые игры</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«Капель», «Весна», «Цветок», «Посадили зёрнышко», «Появляются листочки».</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Прогулки</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«Солнышко пригревает» - дать первые представления о весне.</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«Где живут листочки» - формировать представление о весне, показать почки.</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«Весёлые ручейки» - обратить внимание на лужи и текущие ручьи, обсудить, откуда взялась вода.</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«Весёлые воробьи» - расширять представления о весне, обогащать их знания новыми понятиями.</w:t>
            </w:r>
          </w:p>
          <w:p w:rsidR="007A3F56" w:rsidRPr="007A3F56" w:rsidRDefault="00A744E9" w:rsidP="007A3F56">
            <w:pPr>
              <w:spacing w:after="0" w:line="240" w:lineRule="auto"/>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 xml:space="preserve">«Оранжевое чудо </w:t>
            </w:r>
            <w:r w:rsidR="007A3F56" w:rsidRPr="007A3F56">
              <w:rPr>
                <w:rFonts w:ascii="Verdana" w:eastAsia="Times New Roman" w:hAnsi="Verdana" w:cs="Times New Roman"/>
                <w:color w:val="666666"/>
                <w:sz w:val="27"/>
                <w:szCs w:val="27"/>
                <w:lang w:eastAsia="ru-RU"/>
              </w:rPr>
              <w:t xml:space="preserve"> на травке» - познакомить с первыми весенними цветами – одуванчиками.</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 xml:space="preserve">«Насекомые» - проводить наблюдения за </w:t>
            </w:r>
            <w:r w:rsidRPr="007A3F56">
              <w:rPr>
                <w:rFonts w:ascii="Verdana" w:eastAsia="Times New Roman" w:hAnsi="Verdana" w:cs="Times New Roman"/>
                <w:color w:val="666666"/>
                <w:sz w:val="27"/>
                <w:szCs w:val="27"/>
                <w:lang w:eastAsia="ru-RU"/>
              </w:rPr>
              <w:lastRenderedPageBreak/>
              <w:t>насекомыми, учить наблюдать за ними, не причиняя вреда.</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«Нарядная берёзка» - обратить внимание на удлинившиеся серёжки у берёзы, учить бережному отношению к растениям.</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«Зелено кругом» - продолжать наблюдения за пробуждающейся природой, за травой, листьями на деревьях, кустарниках.</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«Наша клумба» - обратить внимание на распустившиеся тюльпаны, воспитывать умение видеть красоту вокруг, учить наблюдать, не причиняя вреда растениям.</w:t>
            </w:r>
          </w:p>
        </w:tc>
      </w:tr>
      <w:tr w:rsidR="007A3F56" w:rsidRPr="007A3F56" w:rsidTr="007A3F5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lastRenderedPageBreak/>
              <w:t>Трудовая деятельность</w:t>
            </w:r>
          </w:p>
        </w:tc>
        <w:tc>
          <w:tcPr>
            <w:tcW w:w="7053" w:type="dxa"/>
            <w:tcBorders>
              <w:top w:val="nil"/>
              <w:left w:val="nil"/>
              <w:bottom w:val="single" w:sz="8" w:space="0" w:color="auto"/>
              <w:right w:val="single" w:sz="8" w:space="0" w:color="auto"/>
            </w:tcBorders>
            <w:tcMar>
              <w:top w:w="0" w:type="dxa"/>
              <w:left w:w="108" w:type="dxa"/>
              <w:bottom w:w="0" w:type="dxa"/>
              <w:right w:w="108" w:type="dxa"/>
            </w:tcMar>
            <w:hideMark/>
          </w:tcPr>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Наблюдения за трудом взрослых – воспитывать уважение к труду взрослых, желание помочь.</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Оказание посильной помощи при уборке территории (сбор веточек, палочек, прошлогодних листьев, сухой травы, подметание дорожек, стола, скамеек) – воспитывать трудолюбие у детей.</w:t>
            </w:r>
          </w:p>
          <w:p w:rsidR="007A3F56" w:rsidRPr="007A3F56" w:rsidRDefault="007A3F56" w:rsidP="007A3F56">
            <w:pPr>
              <w:spacing w:after="0" w:line="240" w:lineRule="auto"/>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Посадка лука, рассады – привлекать к труду по выращиванию растений, развивать познавательный интерес, желание ухаживать за растениями.</w:t>
            </w:r>
          </w:p>
        </w:tc>
      </w:tr>
    </w:tbl>
    <w:p w:rsidR="007A3F56" w:rsidRPr="007A3F56" w:rsidRDefault="007A3F56" w:rsidP="007A3F56">
      <w:pPr>
        <w:spacing w:after="0" w:line="240" w:lineRule="auto"/>
        <w:ind w:firstLine="709"/>
        <w:jc w:val="center"/>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Работа с родителями</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Консультация "Расскажите детям о</w:t>
      </w:r>
      <w:r w:rsidR="00A744E9">
        <w:rPr>
          <w:rFonts w:ascii="Verdana" w:eastAsia="Times New Roman" w:hAnsi="Verdana" w:cs="Times New Roman"/>
          <w:color w:val="666666"/>
          <w:sz w:val="27"/>
          <w:szCs w:val="27"/>
          <w:lang w:eastAsia="ru-RU"/>
        </w:rPr>
        <w:t xml:space="preserve"> нашей родной</w:t>
      </w:r>
      <w:r w:rsidRPr="007A3F56">
        <w:rPr>
          <w:rFonts w:ascii="Verdana" w:eastAsia="Times New Roman" w:hAnsi="Verdana" w:cs="Times New Roman"/>
          <w:color w:val="666666"/>
          <w:sz w:val="27"/>
          <w:szCs w:val="27"/>
          <w:lang w:eastAsia="ru-RU"/>
        </w:rPr>
        <w:t xml:space="preserve"> природе".</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Конкурс рисунков "Берегите природу".</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b/>
          <w:bCs/>
          <w:color w:val="666666"/>
          <w:sz w:val="27"/>
          <w:szCs w:val="27"/>
          <w:lang w:eastAsia="ru-RU"/>
        </w:rPr>
        <w:t>3 этап.</w:t>
      </w:r>
      <w:r w:rsidRPr="007A3F56">
        <w:rPr>
          <w:rFonts w:ascii="Verdana" w:eastAsia="Times New Roman" w:hAnsi="Verdana" w:cs="Times New Roman"/>
          <w:color w:val="666666"/>
          <w:sz w:val="27"/>
          <w:szCs w:val="27"/>
          <w:lang w:eastAsia="ru-RU"/>
        </w:rPr>
        <w:t> Заключительный.</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Обобщени</w:t>
      </w:r>
      <w:r w:rsidR="00A744E9">
        <w:rPr>
          <w:rFonts w:ascii="Verdana" w:eastAsia="Times New Roman" w:hAnsi="Verdana" w:cs="Times New Roman"/>
          <w:color w:val="666666"/>
          <w:sz w:val="27"/>
          <w:szCs w:val="27"/>
          <w:lang w:eastAsia="ru-RU"/>
        </w:rPr>
        <w:t>е результатов работы,</w:t>
      </w:r>
      <w:r w:rsidRPr="007A3F56">
        <w:rPr>
          <w:rFonts w:ascii="Verdana" w:eastAsia="Times New Roman" w:hAnsi="Verdana" w:cs="Times New Roman"/>
          <w:color w:val="666666"/>
          <w:sz w:val="27"/>
          <w:szCs w:val="27"/>
          <w:lang w:eastAsia="ru-RU"/>
        </w:rPr>
        <w:t xml:space="preserve"> закрепление полученных знаний.</w:t>
      </w:r>
    </w:p>
    <w:p w:rsidR="007A3F56" w:rsidRPr="007A3F56" w:rsidRDefault="00A744E9" w:rsidP="007A3F56">
      <w:pPr>
        <w:spacing w:after="0" w:line="240" w:lineRule="auto"/>
        <w:ind w:firstLine="709"/>
        <w:rPr>
          <w:rFonts w:ascii="Times New Roman" w:eastAsia="Times New Roman" w:hAnsi="Times New Roman" w:cs="Times New Roman"/>
          <w:color w:val="666666"/>
          <w:sz w:val="27"/>
          <w:szCs w:val="27"/>
          <w:lang w:eastAsia="ru-RU"/>
        </w:rPr>
      </w:pPr>
      <w:r>
        <w:rPr>
          <w:rFonts w:ascii="Verdana" w:eastAsia="Times New Roman" w:hAnsi="Verdana" w:cs="Times New Roman"/>
          <w:color w:val="666666"/>
          <w:sz w:val="27"/>
          <w:szCs w:val="27"/>
          <w:lang w:eastAsia="ru-RU"/>
        </w:rPr>
        <w:t>Развлечение «На</w:t>
      </w:r>
      <w:r w:rsidR="007A3F56" w:rsidRPr="007A3F56">
        <w:rPr>
          <w:rFonts w:ascii="Verdana" w:eastAsia="Times New Roman" w:hAnsi="Verdana" w:cs="Times New Roman"/>
          <w:color w:val="666666"/>
          <w:sz w:val="27"/>
          <w:szCs w:val="27"/>
          <w:lang w:eastAsia="ru-RU"/>
        </w:rPr>
        <w:t xml:space="preserve"> </w:t>
      </w:r>
      <w:r>
        <w:rPr>
          <w:rFonts w:ascii="Verdana" w:eastAsia="Times New Roman" w:hAnsi="Verdana" w:cs="Times New Roman"/>
          <w:color w:val="666666"/>
          <w:sz w:val="27"/>
          <w:szCs w:val="27"/>
          <w:lang w:eastAsia="ru-RU"/>
        </w:rPr>
        <w:t xml:space="preserve">зелененькой </w:t>
      </w:r>
      <w:r w:rsidR="007A3F56" w:rsidRPr="007A3F56">
        <w:rPr>
          <w:rFonts w:ascii="Verdana" w:eastAsia="Times New Roman" w:hAnsi="Verdana" w:cs="Times New Roman"/>
          <w:color w:val="666666"/>
          <w:sz w:val="27"/>
          <w:szCs w:val="27"/>
          <w:lang w:eastAsia="ru-RU"/>
        </w:rPr>
        <w:t>полянке</w:t>
      </w:r>
      <w:r>
        <w:rPr>
          <w:rFonts w:ascii="Verdana" w:eastAsia="Times New Roman" w:hAnsi="Verdana" w:cs="Times New Roman"/>
          <w:color w:val="666666"/>
          <w:sz w:val="27"/>
          <w:szCs w:val="27"/>
          <w:lang w:eastAsia="ru-RU"/>
        </w:rPr>
        <w:t xml:space="preserve"> </w:t>
      </w:r>
      <w:r w:rsidR="007A3F56" w:rsidRPr="007A3F56">
        <w:rPr>
          <w:rFonts w:ascii="Verdana" w:eastAsia="Times New Roman" w:hAnsi="Verdana" w:cs="Times New Roman"/>
          <w:color w:val="666666"/>
          <w:sz w:val="27"/>
          <w:szCs w:val="27"/>
          <w:lang w:eastAsia="ru-RU"/>
        </w:rPr>
        <w:t>»</w:t>
      </w:r>
    </w:p>
    <w:p w:rsidR="007A3F56" w:rsidRPr="007A3F56" w:rsidRDefault="007A3F56" w:rsidP="007A3F56">
      <w:pPr>
        <w:spacing w:after="0" w:line="240" w:lineRule="auto"/>
        <w:ind w:firstLine="709"/>
        <w:rPr>
          <w:rFonts w:ascii="Times New Roman" w:eastAsia="Times New Roman" w:hAnsi="Times New Roman" w:cs="Times New Roman"/>
          <w:color w:val="666666"/>
          <w:sz w:val="27"/>
          <w:szCs w:val="27"/>
          <w:lang w:eastAsia="ru-RU"/>
        </w:rPr>
      </w:pPr>
      <w:r w:rsidRPr="007A3F56">
        <w:rPr>
          <w:rFonts w:ascii="Verdana" w:eastAsia="Times New Roman" w:hAnsi="Verdana" w:cs="Times New Roman"/>
          <w:color w:val="666666"/>
          <w:sz w:val="27"/>
          <w:szCs w:val="27"/>
          <w:lang w:eastAsia="ru-RU"/>
        </w:rPr>
        <w:t>Цель: способствовать созданию эмоционально – положительного климата в группе, привлечению детей к посильному участию в играх, забавах. Содействовать интересу детей к объектам природы, способствовать формированию представлений об элементарных взаимосвязях в природе. Воспитывать бережное отношение к ней.</w:t>
      </w:r>
    </w:p>
    <w:p w:rsidR="0037260D" w:rsidRDefault="0037260D"/>
    <w:sectPr w:rsidR="0037260D" w:rsidSect="00372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3F56"/>
    <w:rsid w:val="00022D62"/>
    <w:rsid w:val="00247607"/>
    <w:rsid w:val="002C2099"/>
    <w:rsid w:val="0037260D"/>
    <w:rsid w:val="00576925"/>
    <w:rsid w:val="00616BB5"/>
    <w:rsid w:val="006530EC"/>
    <w:rsid w:val="00742B97"/>
    <w:rsid w:val="007A3F56"/>
    <w:rsid w:val="00A744E9"/>
    <w:rsid w:val="00B04FFB"/>
    <w:rsid w:val="00C06C1F"/>
    <w:rsid w:val="00E058C2"/>
    <w:rsid w:val="00E576A6"/>
    <w:rsid w:val="00F12BA8"/>
    <w:rsid w:val="00F90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0D"/>
  </w:style>
  <w:style w:type="paragraph" w:styleId="3">
    <w:name w:val="heading 3"/>
    <w:basedOn w:val="a"/>
    <w:link w:val="30"/>
    <w:uiPriority w:val="9"/>
    <w:qFormat/>
    <w:rsid w:val="007A3F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3F56"/>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59635350">
      <w:bodyDiv w:val="1"/>
      <w:marLeft w:val="0"/>
      <w:marRight w:val="0"/>
      <w:marTop w:val="0"/>
      <w:marBottom w:val="0"/>
      <w:divBdr>
        <w:top w:val="none" w:sz="0" w:space="0" w:color="auto"/>
        <w:left w:val="none" w:sz="0" w:space="0" w:color="auto"/>
        <w:bottom w:val="none" w:sz="0" w:space="0" w:color="auto"/>
        <w:right w:val="none" w:sz="0" w:space="0" w:color="auto"/>
      </w:divBdr>
      <w:divsChild>
        <w:div w:id="1396467083">
          <w:marLeft w:val="0"/>
          <w:marRight w:val="0"/>
          <w:marTop w:val="0"/>
          <w:marBottom w:val="0"/>
          <w:divBdr>
            <w:top w:val="none" w:sz="0" w:space="0" w:color="auto"/>
            <w:left w:val="none" w:sz="0" w:space="0" w:color="auto"/>
            <w:bottom w:val="none" w:sz="0" w:space="0" w:color="auto"/>
            <w:right w:val="none" w:sz="0" w:space="0" w:color="auto"/>
          </w:divBdr>
          <w:divsChild>
            <w:div w:id="2076467391">
              <w:marLeft w:val="0"/>
              <w:marRight w:val="0"/>
              <w:marTop w:val="0"/>
              <w:marBottom w:val="200"/>
              <w:divBdr>
                <w:top w:val="none" w:sz="0" w:space="0" w:color="auto"/>
                <w:left w:val="none" w:sz="0" w:space="0" w:color="auto"/>
                <w:bottom w:val="none" w:sz="0" w:space="0" w:color="auto"/>
                <w:right w:val="none" w:sz="0" w:space="0" w:color="auto"/>
              </w:divBdr>
            </w:div>
            <w:div w:id="354427894">
              <w:marLeft w:val="0"/>
              <w:marRight w:val="0"/>
              <w:marTop w:val="0"/>
              <w:marBottom w:val="200"/>
              <w:divBdr>
                <w:top w:val="none" w:sz="0" w:space="0" w:color="auto"/>
                <w:left w:val="none" w:sz="0" w:space="0" w:color="auto"/>
                <w:bottom w:val="none" w:sz="0" w:space="0" w:color="auto"/>
                <w:right w:val="none" w:sz="0" w:space="0" w:color="auto"/>
              </w:divBdr>
            </w:div>
            <w:div w:id="920329391">
              <w:marLeft w:val="0"/>
              <w:marRight w:val="0"/>
              <w:marTop w:val="0"/>
              <w:marBottom w:val="200"/>
              <w:divBdr>
                <w:top w:val="none" w:sz="0" w:space="0" w:color="auto"/>
                <w:left w:val="none" w:sz="0" w:space="0" w:color="auto"/>
                <w:bottom w:val="none" w:sz="0" w:space="0" w:color="auto"/>
                <w:right w:val="none" w:sz="0" w:space="0" w:color="auto"/>
              </w:divBdr>
            </w:div>
            <w:div w:id="1999964598">
              <w:marLeft w:val="0"/>
              <w:marRight w:val="0"/>
              <w:marTop w:val="0"/>
              <w:marBottom w:val="0"/>
              <w:divBdr>
                <w:top w:val="none" w:sz="0" w:space="0" w:color="auto"/>
                <w:left w:val="none" w:sz="0" w:space="0" w:color="auto"/>
                <w:bottom w:val="none" w:sz="0" w:space="0" w:color="auto"/>
                <w:right w:val="none" w:sz="0" w:space="0" w:color="auto"/>
              </w:divBdr>
            </w:div>
            <w:div w:id="640303236">
              <w:marLeft w:val="0"/>
              <w:marRight w:val="0"/>
              <w:marTop w:val="0"/>
              <w:marBottom w:val="0"/>
              <w:divBdr>
                <w:top w:val="none" w:sz="0" w:space="0" w:color="auto"/>
                <w:left w:val="none" w:sz="0" w:space="0" w:color="auto"/>
                <w:bottom w:val="none" w:sz="0" w:space="0" w:color="auto"/>
                <w:right w:val="none" w:sz="0" w:space="0" w:color="auto"/>
              </w:divBdr>
            </w:div>
            <w:div w:id="773668062">
              <w:marLeft w:val="0"/>
              <w:marRight w:val="0"/>
              <w:marTop w:val="0"/>
              <w:marBottom w:val="0"/>
              <w:divBdr>
                <w:top w:val="none" w:sz="0" w:space="0" w:color="auto"/>
                <w:left w:val="none" w:sz="0" w:space="0" w:color="auto"/>
                <w:bottom w:val="none" w:sz="0" w:space="0" w:color="auto"/>
                <w:right w:val="none" w:sz="0" w:space="0" w:color="auto"/>
              </w:divBdr>
            </w:div>
            <w:div w:id="903486240">
              <w:marLeft w:val="0"/>
              <w:marRight w:val="0"/>
              <w:marTop w:val="0"/>
              <w:marBottom w:val="0"/>
              <w:divBdr>
                <w:top w:val="none" w:sz="0" w:space="0" w:color="auto"/>
                <w:left w:val="none" w:sz="0" w:space="0" w:color="auto"/>
                <w:bottom w:val="none" w:sz="0" w:space="0" w:color="auto"/>
                <w:right w:val="none" w:sz="0" w:space="0" w:color="auto"/>
              </w:divBdr>
            </w:div>
            <w:div w:id="808283068">
              <w:marLeft w:val="0"/>
              <w:marRight w:val="0"/>
              <w:marTop w:val="0"/>
              <w:marBottom w:val="0"/>
              <w:divBdr>
                <w:top w:val="none" w:sz="0" w:space="0" w:color="auto"/>
                <w:left w:val="none" w:sz="0" w:space="0" w:color="auto"/>
                <w:bottom w:val="none" w:sz="0" w:space="0" w:color="auto"/>
                <w:right w:val="none" w:sz="0" w:space="0" w:color="auto"/>
              </w:divBdr>
            </w:div>
            <w:div w:id="655913021">
              <w:marLeft w:val="0"/>
              <w:marRight w:val="0"/>
              <w:marTop w:val="0"/>
              <w:marBottom w:val="0"/>
              <w:divBdr>
                <w:top w:val="none" w:sz="0" w:space="0" w:color="auto"/>
                <w:left w:val="none" w:sz="0" w:space="0" w:color="auto"/>
                <w:bottom w:val="none" w:sz="0" w:space="0" w:color="auto"/>
                <w:right w:val="none" w:sz="0" w:space="0" w:color="auto"/>
              </w:divBdr>
            </w:div>
            <w:div w:id="144399561">
              <w:marLeft w:val="0"/>
              <w:marRight w:val="0"/>
              <w:marTop w:val="0"/>
              <w:marBottom w:val="0"/>
              <w:divBdr>
                <w:top w:val="none" w:sz="0" w:space="0" w:color="auto"/>
                <w:left w:val="none" w:sz="0" w:space="0" w:color="auto"/>
                <w:bottom w:val="none" w:sz="0" w:space="0" w:color="auto"/>
                <w:right w:val="none" w:sz="0" w:space="0" w:color="auto"/>
              </w:divBdr>
            </w:div>
            <w:div w:id="721683395">
              <w:marLeft w:val="0"/>
              <w:marRight w:val="0"/>
              <w:marTop w:val="0"/>
              <w:marBottom w:val="0"/>
              <w:divBdr>
                <w:top w:val="none" w:sz="0" w:space="0" w:color="auto"/>
                <w:left w:val="none" w:sz="0" w:space="0" w:color="auto"/>
                <w:bottom w:val="none" w:sz="0" w:space="0" w:color="auto"/>
                <w:right w:val="none" w:sz="0" w:space="0" w:color="auto"/>
              </w:divBdr>
            </w:div>
            <w:div w:id="1443644976">
              <w:marLeft w:val="0"/>
              <w:marRight w:val="0"/>
              <w:marTop w:val="0"/>
              <w:marBottom w:val="0"/>
              <w:divBdr>
                <w:top w:val="none" w:sz="0" w:space="0" w:color="auto"/>
                <w:left w:val="none" w:sz="0" w:space="0" w:color="auto"/>
                <w:bottom w:val="none" w:sz="0" w:space="0" w:color="auto"/>
                <w:right w:val="none" w:sz="0" w:space="0" w:color="auto"/>
              </w:divBdr>
            </w:div>
            <w:div w:id="932472574">
              <w:marLeft w:val="0"/>
              <w:marRight w:val="0"/>
              <w:marTop w:val="0"/>
              <w:marBottom w:val="0"/>
              <w:divBdr>
                <w:top w:val="none" w:sz="0" w:space="0" w:color="auto"/>
                <w:left w:val="none" w:sz="0" w:space="0" w:color="auto"/>
                <w:bottom w:val="none" w:sz="0" w:space="0" w:color="auto"/>
                <w:right w:val="none" w:sz="0" w:space="0" w:color="auto"/>
              </w:divBdr>
            </w:div>
            <w:div w:id="1297488089">
              <w:marLeft w:val="0"/>
              <w:marRight w:val="0"/>
              <w:marTop w:val="0"/>
              <w:marBottom w:val="0"/>
              <w:divBdr>
                <w:top w:val="none" w:sz="0" w:space="0" w:color="auto"/>
                <w:left w:val="none" w:sz="0" w:space="0" w:color="auto"/>
                <w:bottom w:val="none" w:sz="0" w:space="0" w:color="auto"/>
                <w:right w:val="none" w:sz="0" w:space="0" w:color="auto"/>
              </w:divBdr>
            </w:div>
            <w:div w:id="962273440">
              <w:marLeft w:val="0"/>
              <w:marRight w:val="0"/>
              <w:marTop w:val="0"/>
              <w:marBottom w:val="0"/>
              <w:divBdr>
                <w:top w:val="none" w:sz="0" w:space="0" w:color="auto"/>
                <w:left w:val="none" w:sz="0" w:space="0" w:color="auto"/>
                <w:bottom w:val="none" w:sz="0" w:space="0" w:color="auto"/>
                <w:right w:val="none" w:sz="0" w:space="0" w:color="auto"/>
              </w:divBdr>
            </w:div>
            <w:div w:id="469636382">
              <w:marLeft w:val="0"/>
              <w:marRight w:val="0"/>
              <w:marTop w:val="0"/>
              <w:marBottom w:val="0"/>
              <w:divBdr>
                <w:top w:val="none" w:sz="0" w:space="0" w:color="auto"/>
                <w:left w:val="none" w:sz="0" w:space="0" w:color="auto"/>
                <w:bottom w:val="none" w:sz="0" w:space="0" w:color="auto"/>
                <w:right w:val="none" w:sz="0" w:space="0" w:color="auto"/>
              </w:divBdr>
            </w:div>
            <w:div w:id="843737933">
              <w:marLeft w:val="0"/>
              <w:marRight w:val="0"/>
              <w:marTop w:val="0"/>
              <w:marBottom w:val="0"/>
              <w:divBdr>
                <w:top w:val="none" w:sz="0" w:space="0" w:color="auto"/>
                <w:left w:val="none" w:sz="0" w:space="0" w:color="auto"/>
                <w:bottom w:val="none" w:sz="0" w:space="0" w:color="auto"/>
                <w:right w:val="none" w:sz="0" w:space="0" w:color="auto"/>
              </w:divBdr>
            </w:div>
            <w:div w:id="117795866">
              <w:marLeft w:val="0"/>
              <w:marRight w:val="0"/>
              <w:marTop w:val="0"/>
              <w:marBottom w:val="0"/>
              <w:divBdr>
                <w:top w:val="none" w:sz="0" w:space="0" w:color="auto"/>
                <w:left w:val="none" w:sz="0" w:space="0" w:color="auto"/>
                <w:bottom w:val="none" w:sz="0" w:space="0" w:color="auto"/>
                <w:right w:val="none" w:sz="0" w:space="0" w:color="auto"/>
              </w:divBdr>
            </w:div>
            <w:div w:id="930622105">
              <w:marLeft w:val="0"/>
              <w:marRight w:val="0"/>
              <w:marTop w:val="0"/>
              <w:marBottom w:val="0"/>
              <w:divBdr>
                <w:top w:val="none" w:sz="0" w:space="0" w:color="auto"/>
                <w:left w:val="none" w:sz="0" w:space="0" w:color="auto"/>
                <w:bottom w:val="none" w:sz="0" w:space="0" w:color="auto"/>
                <w:right w:val="none" w:sz="0" w:space="0" w:color="auto"/>
              </w:divBdr>
            </w:div>
            <w:div w:id="1233928552">
              <w:marLeft w:val="0"/>
              <w:marRight w:val="0"/>
              <w:marTop w:val="0"/>
              <w:marBottom w:val="0"/>
              <w:divBdr>
                <w:top w:val="none" w:sz="0" w:space="0" w:color="auto"/>
                <w:left w:val="none" w:sz="0" w:space="0" w:color="auto"/>
                <w:bottom w:val="none" w:sz="0" w:space="0" w:color="auto"/>
                <w:right w:val="none" w:sz="0" w:space="0" w:color="auto"/>
              </w:divBdr>
            </w:div>
            <w:div w:id="1519809007">
              <w:marLeft w:val="0"/>
              <w:marRight w:val="0"/>
              <w:marTop w:val="0"/>
              <w:marBottom w:val="0"/>
              <w:divBdr>
                <w:top w:val="none" w:sz="0" w:space="0" w:color="auto"/>
                <w:left w:val="none" w:sz="0" w:space="0" w:color="auto"/>
                <w:bottom w:val="none" w:sz="0" w:space="0" w:color="auto"/>
                <w:right w:val="none" w:sz="0" w:space="0" w:color="auto"/>
              </w:divBdr>
            </w:div>
            <w:div w:id="334766537">
              <w:marLeft w:val="0"/>
              <w:marRight w:val="0"/>
              <w:marTop w:val="0"/>
              <w:marBottom w:val="0"/>
              <w:divBdr>
                <w:top w:val="none" w:sz="0" w:space="0" w:color="auto"/>
                <w:left w:val="none" w:sz="0" w:space="0" w:color="auto"/>
                <w:bottom w:val="none" w:sz="0" w:space="0" w:color="auto"/>
                <w:right w:val="none" w:sz="0" w:space="0" w:color="auto"/>
              </w:divBdr>
            </w:div>
            <w:div w:id="576355640">
              <w:marLeft w:val="0"/>
              <w:marRight w:val="0"/>
              <w:marTop w:val="0"/>
              <w:marBottom w:val="0"/>
              <w:divBdr>
                <w:top w:val="none" w:sz="0" w:space="0" w:color="auto"/>
                <w:left w:val="none" w:sz="0" w:space="0" w:color="auto"/>
                <w:bottom w:val="none" w:sz="0" w:space="0" w:color="auto"/>
                <w:right w:val="none" w:sz="0" w:space="0" w:color="auto"/>
              </w:divBdr>
            </w:div>
            <w:div w:id="2009361366">
              <w:marLeft w:val="0"/>
              <w:marRight w:val="0"/>
              <w:marTop w:val="0"/>
              <w:marBottom w:val="0"/>
              <w:divBdr>
                <w:top w:val="none" w:sz="0" w:space="0" w:color="auto"/>
                <w:left w:val="none" w:sz="0" w:space="0" w:color="auto"/>
                <w:bottom w:val="none" w:sz="0" w:space="0" w:color="auto"/>
                <w:right w:val="none" w:sz="0" w:space="0" w:color="auto"/>
              </w:divBdr>
            </w:div>
            <w:div w:id="674454235">
              <w:marLeft w:val="0"/>
              <w:marRight w:val="0"/>
              <w:marTop w:val="0"/>
              <w:marBottom w:val="0"/>
              <w:divBdr>
                <w:top w:val="none" w:sz="0" w:space="0" w:color="auto"/>
                <w:left w:val="none" w:sz="0" w:space="0" w:color="auto"/>
                <w:bottom w:val="none" w:sz="0" w:space="0" w:color="auto"/>
                <w:right w:val="none" w:sz="0" w:space="0" w:color="auto"/>
              </w:divBdr>
            </w:div>
            <w:div w:id="711656552">
              <w:marLeft w:val="0"/>
              <w:marRight w:val="0"/>
              <w:marTop w:val="0"/>
              <w:marBottom w:val="0"/>
              <w:divBdr>
                <w:top w:val="none" w:sz="0" w:space="0" w:color="auto"/>
                <w:left w:val="none" w:sz="0" w:space="0" w:color="auto"/>
                <w:bottom w:val="none" w:sz="0" w:space="0" w:color="auto"/>
                <w:right w:val="none" w:sz="0" w:space="0" w:color="auto"/>
              </w:divBdr>
            </w:div>
            <w:div w:id="413627963">
              <w:marLeft w:val="0"/>
              <w:marRight w:val="0"/>
              <w:marTop w:val="0"/>
              <w:marBottom w:val="0"/>
              <w:divBdr>
                <w:top w:val="none" w:sz="0" w:space="0" w:color="auto"/>
                <w:left w:val="none" w:sz="0" w:space="0" w:color="auto"/>
                <w:bottom w:val="none" w:sz="0" w:space="0" w:color="auto"/>
                <w:right w:val="none" w:sz="0" w:space="0" w:color="auto"/>
              </w:divBdr>
            </w:div>
            <w:div w:id="1902710290">
              <w:marLeft w:val="0"/>
              <w:marRight w:val="0"/>
              <w:marTop w:val="0"/>
              <w:marBottom w:val="0"/>
              <w:divBdr>
                <w:top w:val="none" w:sz="0" w:space="0" w:color="auto"/>
                <w:left w:val="none" w:sz="0" w:space="0" w:color="auto"/>
                <w:bottom w:val="none" w:sz="0" w:space="0" w:color="auto"/>
                <w:right w:val="none" w:sz="0" w:space="0" w:color="auto"/>
              </w:divBdr>
            </w:div>
            <w:div w:id="1632132494">
              <w:marLeft w:val="0"/>
              <w:marRight w:val="0"/>
              <w:marTop w:val="0"/>
              <w:marBottom w:val="0"/>
              <w:divBdr>
                <w:top w:val="none" w:sz="0" w:space="0" w:color="auto"/>
                <w:left w:val="none" w:sz="0" w:space="0" w:color="auto"/>
                <w:bottom w:val="none" w:sz="0" w:space="0" w:color="auto"/>
                <w:right w:val="none" w:sz="0" w:space="0" w:color="auto"/>
              </w:divBdr>
            </w:div>
            <w:div w:id="735905186">
              <w:marLeft w:val="0"/>
              <w:marRight w:val="0"/>
              <w:marTop w:val="0"/>
              <w:marBottom w:val="0"/>
              <w:divBdr>
                <w:top w:val="none" w:sz="0" w:space="0" w:color="auto"/>
                <w:left w:val="none" w:sz="0" w:space="0" w:color="auto"/>
                <w:bottom w:val="none" w:sz="0" w:space="0" w:color="auto"/>
                <w:right w:val="none" w:sz="0" w:space="0" w:color="auto"/>
              </w:divBdr>
            </w:div>
            <w:div w:id="350227243">
              <w:marLeft w:val="0"/>
              <w:marRight w:val="0"/>
              <w:marTop w:val="0"/>
              <w:marBottom w:val="0"/>
              <w:divBdr>
                <w:top w:val="none" w:sz="0" w:space="0" w:color="auto"/>
                <w:left w:val="none" w:sz="0" w:space="0" w:color="auto"/>
                <w:bottom w:val="none" w:sz="0" w:space="0" w:color="auto"/>
                <w:right w:val="none" w:sz="0" w:space="0" w:color="auto"/>
              </w:divBdr>
            </w:div>
            <w:div w:id="2108841689">
              <w:marLeft w:val="0"/>
              <w:marRight w:val="0"/>
              <w:marTop w:val="0"/>
              <w:marBottom w:val="0"/>
              <w:divBdr>
                <w:top w:val="none" w:sz="0" w:space="0" w:color="auto"/>
                <w:left w:val="none" w:sz="0" w:space="0" w:color="auto"/>
                <w:bottom w:val="none" w:sz="0" w:space="0" w:color="auto"/>
                <w:right w:val="none" w:sz="0" w:space="0" w:color="auto"/>
              </w:divBdr>
            </w:div>
            <w:div w:id="1428884528">
              <w:marLeft w:val="0"/>
              <w:marRight w:val="0"/>
              <w:marTop w:val="0"/>
              <w:marBottom w:val="0"/>
              <w:divBdr>
                <w:top w:val="none" w:sz="0" w:space="0" w:color="auto"/>
                <w:left w:val="none" w:sz="0" w:space="0" w:color="auto"/>
                <w:bottom w:val="none" w:sz="0" w:space="0" w:color="auto"/>
                <w:right w:val="none" w:sz="0" w:space="0" w:color="auto"/>
              </w:divBdr>
            </w:div>
            <w:div w:id="306207121">
              <w:marLeft w:val="0"/>
              <w:marRight w:val="0"/>
              <w:marTop w:val="0"/>
              <w:marBottom w:val="0"/>
              <w:divBdr>
                <w:top w:val="none" w:sz="0" w:space="0" w:color="auto"/>
                <w:left w:val="none" w:sz="0" w:space="0" w:color="auto"/>
                <w:bottom w:val="none" w:sz="0" w:space="0" w:color="auto"/>
                <w:right w:val="none" w:sz="0" w:space="0" w:color="auto"/>
              </w:divBdr>
            </w:div>
            <w:div w:id="805315027">
              <w:marLeft w:val="0"/>
              <w:marRight w:val="0"/>
              <w:marTop w:val="0"/>
              <w:marBottom w:val="0"/>
              <w:divBdr>
                <w:top w:val="none" w:sz="0" w:space="0" w:color="auto"/>
                <w:left w:val="none" w:sz="0" w:space="0" w:color="auto"/>
                <w:bottom w:val="none" w:sz="0" w:space="0" w:color="auto"/>
                <w:right w:val="none" w:sz="0" w:space="0" w:color="auto"/>
              </w:divBdr>
            </w:div>
            <w:div w:id="914245798">
              <w:marLeft w:val="0"/>
              <w:marRight w:val="0"/>
              <w:marTop w:val="0"/>
              <w:marBottom w:val="0"/>
              <w:divBdr>
                <w:top w:val="none" w:sz="0" w:space="0" w:color="auto"/>
                <w:left w:val="none" w:sz="0" w:space="0" w:color="auto"/>
                <w:bottom w:val="none" w:sz="0" w:space="0" w:color="auto"/>
                <w:right w:val="none" w:sz="0" w:space="0" w:color="auto"/>
              </w:divBdr>
            </w:div>
            <w:div w:id="596330066">
              <w:marLeft w:val="0"/>
              <w:marRight w:val="0"/>
              <w:marTop w:val="0"/>
              <w:marBottom w:val="0"/>
              <w:divBdr>
                <w:top w:val="none" w:sz="0" w:space="0" w:color="auto"/>
                <w:left w:val="none" w:sz="0" w:space="0" w:color="auto"/>
                <w:bottom w:val="none" w:sz="0" w:space="0" w:color="auto"/>
                <w:right w:val="none" w:sz="0" w:space="0" w:color="auto"/>
              </w:divBdr>
            </w:div>
            <w:div w:id="1605727233">
              <w:marLeft w:val="0"/>
              <w:marRight w:val="0"/>
              <w:marTop w:val="0"/>
              <w:marBottom w:val="0"/>
              <w:divBdr>
                <w:top w:val="none" w:sz="0" w:space="0" w:color="auto"/>
                <w:left w:val="none" w:sz="0" w:space="0" w:color="auto"/>
                <w:bottom w:val="none" w:sz="0" w:space="0" w:color="auto"/>
                <w:right w:val="none" w:sz="0" w:space="0" w:color="auto"/>
              </w:divBdr>
            </w:div>
            <w:div w:id="2020496217">
              <w:marLeft w:val="0"/>
              <w:marRight w:val="0"/>
              <w:marTop w:val="0"/>
              <w:marBottom w:val="0"/>
              <w:divBdr>
                <w:top w:val="none" w:sz="0" w:space="0" w:color="auto"/>
                <w:left w:val="none" w:sz="0" w:space="0" w:color="auto"/>
                <w:bottom w:val="none" w:sz="0" w:space="0" w:color="auto"/>
                <w:right w:val="none" w:sz="0" w:space="0" w:color="auto"/>
              </w:divBdr>
            </w:div>
            <w:div w:id="623464647">
              <w:marLeft w:val="0"/>
              <w:marRight w:val="0"/>
              <w:marTop w:val="0"/>
              <w:marBottom w:val="0"/>
              <w:divBdr>
                <w:top w:val="none" w:sz="0" w:space="0" w:color="auto"/>
                <w:left w:val="none" w:sz="0" w:space="0" w:color="auto"/>
                <w:bottom w:val="none" w:sz="0" w:space="0" w:color="auto"/>
                <w:right w:val="none" w:sz="0" w:space="0" w:color="auto"/>
              </w:divBdr>
            </w:div>
            <w:div w:id="2070690317">
              <w:marLeft w:val="0"/>
              <w:marRight w:val="0"/>
              <w:marTop w:val="0"/>
              <w:marBottom w:val="0"/>
              <w:divBdr>
                <w:top w:val="none" w:sz="0" w:space="0" w:color="auto"/>
                <w:left w:val="none" w:sz="0" w:space="0" w:color="auto"/>
                <w:bottom w:val="none" w:sz="0" w:space="0" w:color="auto"/>
                <w:right w:val="none" w:sz="0" w:space="0" w:color="auto"/>
              </w:divBdr>
            </w:div>
            <w:div w:id="622276151">
              <w:marLeft w:val="0"/>
              <w:marRight w:val="0"/>
              <w:marTop w:val="0"/>
              <w:marBottom w:val="0"/>
              <w:divBdr>
                <w:top w:val="none" w:sz="0" w:space="0" w:color="auto"/>
                <w:left w:val="none" w:sz="0" w:space="0" w:color="auto"/>
                <w:bottom w:val="none" w:sz="0" w:space="0" w:color="auto"/>
                <w:right w:val="none" w:sz="0" w:space="0" w:color="auto"/>
              </w:divBdr>
            </w:div>
            <w:div w:id="2002082251">
              <w:marLeft w:val="0"/>
              <w:marRight w:val="0"/>
              <w:marTop w:val="0"/>
              <w:marBottom w:val="0"/>
              <w:divBdr>
                <w:top w:val="none" w:sz="0" w:space="0" w:color="auto"/>
                <w:left w:val="none" w:sz="0" w:space="0" w:color="auto"/>
                <w:bottom w:val="none" w:sz="0" w:space="0" w:color="auto"/>
                <w:right w:val="none" w:sz="0" w:space="0" w:color="auto"/>
              </w:divBdr>
            </w:div>
            <w:div w:id="1403793835">
              <w:marLeft w:val="0"/>
              <w:marRight w:val="0"/>
              <w:marTop w:val="0"/>
              <w:marBottom w:val="0"/>
              <w:divBdr>
                <w:top w:val="none" w:sz="0" w:space="0" w:color="auto"/>
                <w:left w:val="none" w:sz="0" w:space="0" w:color="auto"/>
                <w:bottom w:val="none" w:sz="0" w:space="0" w:color="auto"/>
                <w:right w:val="none" w:sz="0" w:space="0" w:color="auto"/>
              </w:divBdr>
            </w:div>
            <w:div w:id="351105989">
              <w:marLeft w:val="0"/>
              <w:marRight w:val="0"/>
              <w:marTop w:val="0"/>
              <w:marBottom w:val="0"/>
              <w:divBdr>
                <w:top w:val="none" w:sz="0" w:space="0" w:color="auto"/>
                <w:left w:val="none" w:sz="0" w:space="0" w:color="auto"/>
                <w:bottom w:val="none" w:sz="0" w:space="0" w:color="auto"/>
                <w:right w:val="none" w:sz="0" w:space="0" w:color="auto"/>
              </w:divBdr>
            </w:div>
            <w:div w:id="67382361">
              <w:marLeft w:val="0"/>
              <w:marRight w:val="0"/>
              <w:marTop w:val="0"/>
              <w:marBottom w:val="0"/>
              <w:divBdr>
                <w:top w:val="none" w:sz="0" w:space="0" w:color="auto"/>
                <w:left w:val="none" w:sz="0" w:space="0" w:color="auto"/>
                <w:bottom w:val="none" w:sz="0" w:space="0" w:color="auto"/>
                <w:right w:val="none" w:sz="0" w:space="0" w:color="auto"/>
              </w:divBdr>
            </w:div>
            <w:div w:id="1483892923">
              <w:marLeft w:val="0"/>
              <w:marRight w:val="0"/>
              <w:marTop w:val="0"/>
              <w:marBottom w:val="0"/>
              <w:divBdr>
                <w:top w:val="none" w:sz="0" w:space="0" w:color="auto"/>
                <w:left w:val="none" w:sz="0" w:space="0" w:color="auto"/>
                <w:bottom w:val="none" w:sz="0" w:space="0" w:color="auto"/>
                <w:right w:val="none" w:sz="0" w:space="0" w:color="auto"/>
              </w:divBdr>
            </w:div>
            <w:div w:id="1878007250">
              <w:marLeft w:val="0"/>
              <w:marRight w:val="0"/>
              <w:marTop w:val="0"/>
              <w:marBottom w:val="0"/>
              <w:divBdr>
                <w:top w:val="none" w:sz="0" w:space="0" w:color="auto"/>
                <w:left w:val="none" w:sz="0" w:space="0" w:color="auto"/>
                <w:bottom w:val="none" w:sz="0" w:space="0" w:color="auto"/>
                <w:right w:val="none" w:sz="0" w:space="0" w:color="auto"/>
              </w:divBdr>
            </w:div>
            <w:div w:id="263457996">
              <w:marLeft w:val="0"/>
              <w:marRight w:val="0"/>
              <w:marTop w:val="0"/>
              <w:marBottom w:val="0"/>
              <w:divBdr>
                <w:top w:val="none" w:sz="0" w:space="0" w:color="auto"/>
                <w:left w:val="none" w:sz="0" w:space="0" w:color="auto"/>
                <w:bottom w:val="none" w:sz="0" w:space="0" w:color="auto"/>
                <w:right w:val="none" w:sz="0" w:space="0" w:color="auto"/>
              </w:divBdr>
            </w:div>
            <w:div w:id="1957980933">
              <w:marLeft w:val="0"/>
              <w:marRight w:val="0"/>
              <w:marTop w:val="0"/>
              <w:marBottom w:val="0"/>
              <w:divBdr>
                <w:top w:val="none" w:sz="0" w:space="0" w:color="auto"/>
                <w:left w:val="none" w:sz="0" w:space="0" w:color="auto"/>
                <w:bottom w:val="none" w:sz="0" w:space="0" w:color="auto"/>
                <w:right w:val="none" w:sz="0" w:space="0" w:color="auto"/>
              </w:divBdr>
            </w:div>
            <w:div w:id="1372879861">
              <w:marLeft w:val="0"/>
              <w:marRight w:val="0"/>
              <w:marTop w:val="0"/>
              <w:marBottom w:val="0"/>
              <w:divBdr>
                <w:top w:val="none" w:sz="0" w:space="0" w:color="auto"/>
                <w:left w:val="none" w:sz="0" w:space="0" w:color="auto"/>
                <w:bottom w:val="none" w:sz="0" w:space="0" w:color="auto"/>
                <w:right w:val="none" w:sz="0" w:space="0" w:color="auto"/>
              </w:divBdr>
            </w:div>
            <w:div w:id="177431693">
              <w:marLeft w:val="0"/>
              <w:marRight w:val="0"/>
              <w:marTop w:val="0"/>
              <w:marBottom w:val="0"/>
              <w:divBdr>
                <w:top w:val="none" w:sz="0" w:space="0" w:color="auto"/>
                <w:left w:val="none" w:sz="0" w:space="0" w:color="auto"/>
                <w:bottom w:val="none" w:sz="0" w:space="0" w:color="auto"/>
                <w:right w:val="none" w:sz="0" w:space="0" w:color="auto"/>
              </w:divBdr>
            </w:div>
            <w:div w:id="301160957">
              <w:marLeft w:val="0"/>
              <w:marRight w:val="0"/>
              <w:marTop w:val="0"/>
              <w:marBottom w:val="0"/>
              <w:divBdr>
                <w:top w:val="none" w:sz="0" w:space="0" w:color="auto"/>
                <w:left w:val="none" w:sz="0" w:space="0" w:color="auto"/>
                <w:bottom w:val="none" w:sz="0" w:space="0" w:color="auto"/>
                <w:right w:val="none" w:sz="0" w:space="0" w:color="auto"/>
              </w:divBdr>
            </w:div>
            <w:div w:id="1510218117">
              <w:marLeft w:val="0"/>
              <w:marRight w:val="0"/>
              <w:marTop w:val="0"/>
              <w:marBottom w:val="0"/>
              <w:divBdr>
                <w:top w:val="none" w:sz="0" w:space="0" w:color="auto"/>
                <w:left w:val="none" w:sz="0" w:space="0" w:color="auto"/>
                <w:bottom w:val="none" w:sz="0" w:space="0" w:color="auto"/>
                <w:right w:val="none" w:sz="0" w:space="0" w:color="auto"/>
              </w:divBdr>
            </w:div>
            <w:div w:id="206184020">
              <w:marLeft w:val="0"/>
              <w:marRight w:val="0"/>
              <w:marTop w:val="0"/>
              <w:marBottom w:val="0"/>
              <w:divBdr>
                <w:top w:val="none" w:sz="0" w:space="0" w:color="auto"/>
                <w:left w:val="none" w:sz="0" w:space="0" w:color="auto"/>
                <w:bottom w:val="none" w:sz="0" w:space="0" w:color="auto"/>
                <w:right w:val="none" w:sz="0" w:space="0" w:color="auto"/>
              </w:divBdr>
            </w:div>
            <w:div w:id="335234670">
              <w:marLeft w:val="0"/>
              <w:marRight w:val="0"/>
              <w:marTop w:val="0"/>
              <w:marBottom w:val="0"/>
              <w:divBdr>
                <w:top w:val="none" w:sz="0" w:space="0" w:color="auto"/>
                <w:left w:val="none" w:sz="0" w:space="0" w:color="auto"/>
                <w:bottom w:val="none" w:sz="0" w:space="0" w:color="auto"/>
                <w:right w:val="none" w:sz="0" w:space="0" w:color="auto"/>
              </w:divBdr>
            </w:div>
            <w:div w:id="205144346">
              <w:marLeft w:val="0"/>
              <w:marRight w:val="0"/>
              <w:marTop w:val="0"/>
              <w:marBottom w:val="0"/>
              <w:divBdr>
                <w:top w:val="none" w:sz="0" w:space="0" w:color="auto"/>
                <w:left w:val="none" w:sz="0" w:space="0" w:color="auto"/>
                <w:bottom w:val="none" w:sz="0" w:space="0" w:color="auto"/>
                <w:right w:val="none" w:sz="0" w:space="0" w:color="auto"/>
              </w:divBdr>
            </w:div>
            <w:div w:id="623930998">
              <w:marLeft w:val="0"/>
              <w:marRight w:val="0"/>
              <w:marTop w:val="0"/>
              <w:marBottom w:val="0"/>
              <w:divBdr>
                <w:top w:val="none" w:sz="0" w:space="0" w:color="auto"/>
                <w:left w:val="none" w:sz="0" w:space="0" w:color="auto"/>
                <w:bottom w:val="none" w:sz="0" w:space="0" w:color="auto"/>
                <w:right w:val="none" w:sz="0" w:space="0" w:color="auto"/>
              </w:divBdr>
            </w:div>
            <w:div w:id="1265261300">
              <w:marLeft w:val="0"/>
              <w:marRight w:val="0"/>
              <w:marTop w:val="0"/>
              <w:marBottom w:val="0"/>
              <w:divBdr>
                <w:top w:val="none" w:sz="0" w:space="0" w:color="auto"/>
                <w:left w:val="none" w:sz="0" w:space="0" w:color="auto"/>
                <w:bottom w:val="none" w:sz="0" w:space="0" w:color="auto"/>
                <w:right w:val="none" w:sz="0" w:space="0" w:color="auto"/>
              </w:divBdr>
            </w:div>
            <w:div w:id="1421754418">
              <w:marLeft w:val="0"/>
              <w:marRight w:val="0"/>
              <w:marTop w:val="0"/>
              <w:marBottom w:val="0"/>
              <w:divBdr>
                <w:top w:val="none" w:sz="0" w:space="0" w:color="auto"/>
                <w:left w:val="none" w:sz="0" w:space="0" w:color="auto"/>
                <w:bottom w:val="none" w:sz="0" w:space="0" w:color="auto"/>
                <w:right w:val="none" w:sz="0" w:space="0" w:color="auto"/>
              </w:divBdr>
            </w:div>
            <w:div w:id="1295987481">
              <w:marLeft w:val="0"/>
              <w:marRight w:val="0"/>
              <w:marTop w:val="0"/>
              <w:marBottom w:val="0"/>
              <w:divBdr>
                <w:top w:val="none" w:sz="0" w:space="0" w:color="auto"/>
                <w:left w:val="none" w:sz="0" w:space="0" w:color="auto"/>
                <w:bottom w:val="none" w:sz="0" w:space="0" w:color="auto"/>
                <w:right w:val="none" w:sz="0" w:space="0" w:color="auto"/>
              </w:divBdr>
            </w:div>
            <w:div w:id="1861700257">
              <w:marLeft w:val="0"/>
              <w:marRight w:val="0"/>
              <w:marTop w:val="0"/>
              <w:marBottom w:val="0"/>
              <w:divBdr>
                <w:top w:val="none" w:sz="0" w:space="0" w:color="auto"/>
                <w:left w:val="none" w:sz="0" w:space="0" w:color="auto"/>
                <w:bottom w:val="none" w:sz="0" w:space="0" w:color="auto"/>
                <w:right w:val="none" w:sz="0" w:space="0" w:color="auto"/>
              </w:divBdr>
            </w:div>
            <w:div w:id="859663912">
              <w:marLeft w:val="0"/>
              <w:marRight w:val="0"/>
              <w:marTop w:val="0"/>
              <w:marBottom w:val="0"/>
              <w:divBdr>
                <w:top w:val="none" w:sz="0" w:space="0" w:color="auto"/>
                <w:left w:val="none" w:sz="0" w:space="0" w:color="auto"/>
                <w:bottom w:val="none" w:sz="0" w:space="0" w:color="auto"/>
                <w:right w:val="none" w:sz="0" w:space="0" w:color="auto"/>
              </w:divBdr>
            </w:div>
            <w:div w:id="687218635">
              <w:marLeft w:val="0"/>
              <w:marRight w:val="0"/>
              <w:marTop w:val="0"/>
              <w:marBottom w:val="0"/>
              <w:divBdr>
                <w:top w:val="none" w:sz="0" w:space="0" w:color="auto"/>
                <w:left w:val="none" w:sz="0" w:space="0" w:color="auto"/>
                <w:bottom w:val="none" w:sz="0" w:space="0" w:color="auto"/>
                <w:right w:val="none" w:sz="0" w:space="0" w:color="auto"/>
              </w:divBdr>
            </w:div>
            <w:div w:id="1180192520">
              <w:marLeft w:val="0"/>
              <w:marRight w:val="0"/>
              <w:marTop w:val="0"/>
              <w:marBottom w:val="0"/>
              <w:divBdr>
                <w:top w:val="none" w:sz="0" w:space="0" w:color="auto"/>
                <w:left w:val="none" w:sz="0" w:space="0" w:color="auto"/>
                <w:bottom w:val="none" w:sz="0" w:space="0" w:color="auto"/>
                <w:right w:val="none" w:sz="0" w:space="0" w:color="auto"/>
              </w:divBdr>
            </w:div>
            <w:div w:id="33697411">
              <w:marLeft w:val="0"/>
              <w:marRight w:val="0"/>
              <w:marTop w:val="0"/>
              <w:marBottom w:val="0"/>
              <w:divBdr>
                <w:top w:val="none" w:sz="0" w:space="0" w:color="auto"/>
                <w:left w:val="none" w:sz="0" w:space="0" w:color="auto"/>
                <w:bottom w:val="none" w:sz="0" w:space="0" w:color="auto"/>
                <w:right w:val="none" w:sz="0" w:space="0" w:color="auto"/>
              </w:divBdr>
            </w:div>
            <w:div w:id="2001957529">
              <w:marLeft w:val="0"/>
              <w:marRight w:val="0"/>
              <w:marTop w:val="0"/>
              <w:marBottom w:val="0"/>
              <w:divBdr>
                <w:top w:val="none" w:sz="0" w:space="0" w:color="auto"/>
                <w:left w:val="none" w:sz="0" w:space="0" w:color="auto"/>
                <w:bottom w:val="none" w:sz="0" w:space="0" w:color="auto"/>
                <w:right w:val="none" w:sz="0" w:space="0" w:color="auto"/>
              </w:divBdr>
            </w:div>
            <w:div w:id="8652427">
              <w:marLeft w:val="0"/>
              <w:marRight w:val="0"/>
              <w:marTop w:val="0"/>
              <w:marBottom w:val="0"/>
              <w:divBdr>
                <w:top w:val="none" w:sz="0" w:space="0" w:color="auto"/>
                <w:left w:val="none" w:sz="0" w:space="0" w:color="auto"/>
                <w:bottom w:val="none" w:sz="0" w:space="0" w:color="auto"/>
                <w:right w:val="none" w:sz="0" w:space="0" w:color="auto"/>
              </w:divBdr>
            </w:div>
            <w:div w:id="384330004">
              <w:marLeft w:val="0"/>
              <w:marRight w:val="0"/>
              <w:marTop w:val="0"/>
              <w:marBottom w:val="0"/>
              <w:divBdr>
                <w:top w:val="none" w:sz="0" w:space="0" w:color="auto"/>
                <w:left w:val="none" w:sz="0" w:space="0" w:color="auto"/>
                <w:bottom w:val="none" w:sz="0" w:space="0" w:color="auto"/>
                <w:right w:val="none" w:sz="0" w:space="0" w:color="auto"/>
              </w:divBdr>
            </w:div>
            <w:div w:id="1349482951">
              <w:marLeft w:val="0"/>
              <w:marRight w:val="0"/>
              <w:marTop w:val="0"/>
              <w:marBottom w:val="0"/>
              <w:divBdr>
                <w:top w:val="none" w:sz="0" w:space="0" w:color="auto"/>
                <w:left w:val="none" w:sz="0" w:space="0" w:color="auto"/>
                <w:bottom w:val="none" w:sz="0" w:space="0" w:color="auto"/>
                <w:right w:val="none" w:sz="0" w:space="0" w:color="auto"/>
              </w:divBdr>
            </w:div>
            <w:div w:id="2106799761">
              <w:marLeft w:val="0"/>
              <w:marRight w:val="0"/>
              <w:marTop w:val="0"/>
              <w:marBottom w:val="0"/>
              <w:divBdr>
                <w:top w:val="none" w:sz="0" w:space="0" w:color="auto"/>
                <w:left w:val="none" w:sz="0" w:space="0" w:color="auto"/>
                <w:bottom w:val="none" w:sz="0" w:space="0" w:color="auto"/>
                <w:right w:val="none" w:sz="0" w:space="0" w:color="auto"/>
              </w:divBdr>
            </w:div>
            <w:div w:id="1948003360">
              <w:marLeft w:val="0"/>
              <w:marRight w:val="0"/>
              <w:marTop w:val="0"/>
              <w:marBottom w:val="0"/>
              <w:divBdr>
                <w:top w:val="none" w:sz="0" w:space="0" w:color="auto"/>
                <w:left w:val="none" w:sz="0" w:space="0" w:color="auto"/>
                <w:bottom w:val="none" w:sz="0" w:space="0" w:color="auto"/>
                <w:right w:val="none" w:sz="0" w:space="0" w:color="auto"/>
              </w:divBdr>
            </w:div>
            <w:div w:id="1697461321">
              <w:marLeft w:val="0"/>
              <w:marRight w:val="0"/>
              <w:marTop w:val="0"/>
              <w:marBottom w:val="0"/>
              <w:divBdr>
                <w:top w:val="none" w:sz="0" w:space="0" w:color="auto"/>
                <w:left w:val="none" w:sz="0" w:space="0" w:color="auto"/>
                <w:bottom w:val="none" w:sz="0" w:space="0" w:color="auto"/>
                <w:right w:val="none" w:sz="0" w:space="0" w:color="auto"/>
              </w:divBdr>
            </w:div>
            <w:div w:id="19305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1727</Words>
  <Characters>9846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2018-05-29T02:20:00Z</dcterms:created>
  <dcterms:modified xsi:type="dcterms:W3CDTF">2019-02-12T03:59:00Z</dcterms:modified>
</cp:coreProperties>
</file>