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C3F" w:rsidRPr="004F47ED" w:rsidRDefault="00677C3F">
      <w:pPr>
        <w:pStyle w:val="rtecenter"/>
        <w:spacing w:before="0" w:beforeAutospacing="0" w:after="0" w:afterAutospacing="0"/>
        <w:jc w:val="center"/>
        <w:rPr>
          <w:color w:val="000000"/>
        </w:rPr>
      </w:pPr>
      <w:r w:rsidRPr="004F47ED">
        <w:rPr>
          <w:rStyle w:val="a3"/>
          <w:color w:val="000000"/>
        </w:rPr>
        <w:t>План самообразования воспитателя</w:t>
      </w:r>
      <w:r w:rsidR="006A36EB" w:rsidRPr="004F47ED">
        <w:rPr>
          <w:rStyle w:val="a3"/>
          <w:color w:val="000000"/>
        </w:rPr>
        <w:t xml:space="preserve"> 2</w:t>
      </w:r>
      <w:r w:rsidRPr="004F47ED">
        <w:rPr>
          <w:rStyle w:val="a3"/>
          <w:color w:val="000000"/>
        </w:rPr>
        <w:t xml:space="preserve"> младшей группы</w:t>
      </w:r>
    </w:p>
    <w:p w:rsidR="00677C3F" w:rsidRPr="004F47ED" w:rsidRDefault="00677C3F">
      <w:pPr>
        <w:pStyle w:val="rtecenter"/>
        <w:spacing w:before="0" w:beforeAutospacing="0" w:after="0" w:afterAutospacing="0"/>
        <w:jc w:val="center"/>
        <w:rPr>
          <w:color w:val="000000"/>
        </w:rPr>
      </w:pPr>
      <w:r w:rsidRPr="004F47ED">
        <w:rPr>
          <w:rStyle w:val="a3"/>
          <w:color w:val="000000"/>
        </w:rPr>
        <w:t> на тему "Активизация словаря детей 3-4 лет"</w:t>
      </w:r>
    </w:p>
    <w:p w:rsidR="00677C3F" w:rsidRPr="004F47ED" w:rsidRDefault="006A36EB" w:rsidP="00677C3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7ED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</w:rPr>
        <w:t>Киченко Наталья Георгиевна</w:t>
      </w:r>
    </w:p>
    <w:p w:rsidR="00677C3F" w:rsidRPr="004F47ED" w:rsidRDefault="00677C3F" w:rsidP="00677C3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7ED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Тема</w:t>
      </w:r>
      <w:r w:rsidRPr="004F47E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4F47E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F47ED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</w:rPr>
        <w:t>Активизация словаря детей 3</w:t>
      </w:r>
      <w:r w:rsidR="008C322A" w:rsidRPr="004F47ED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 </w:t>
      </w:r>
      <w:r w:rsidRPr="004F47ED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</w:rPr>
        <w:t>лет.</w:t>
      </w:r>
    </w:p>
    <w:p w:rsidR="00677C3F" w:rsidRPr="004F47ED" w:rsidRDefault="00677C3F" w:rsidP="00677C3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7ED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</w:rPr>
        <w:t>Сроки реализации</w:t>
      </w:r>
      <w:r w:rsidR="002F3DD7" w:rsidRPr="004F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сентябрь </w:t>
      </w:r>
      <w:r w:rsidR="006A36EB" w:rsidRPr="004F47ED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52A23" w:rsidRPr="004F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– май </w:t>
      </w:r>
      <w:r w:rsidR="006A36EB" w:rsidRPr="004F47ED"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 w:rsidRPr="004F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г..</w:t>
      </w:r>
    </w:p>
    <w:p w:rsidR="006A36EB" w:rsidRPr="004F47ED" w:rsidRDefault="00677C3F" w:rsidP="00677C3F">
      <w:pPr>
        <w:numPr>
          <w:ilvl w:val="0"/>
          <w:numId w:val="1"/>
        </w:numPr>
        <w:spacing w:after="0" w:line="240" w:lineRule="auto"/>
        <w:ind w:left="0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4F47ED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</w:t>
      </w:r>
    </w:p>
    <w:p w:rsidR="006A36EB" w:rsidRPr="004F47ED" w:rsidRDefault="00677C3F" w:rsidP="006A3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7ED">
        <w:rPr>
          <w:rFonts w:ascii="Times New Roman" w:eastAsia="Times New Roman" w:hAnsi="Times New Roman" w:cs="Times New Roman"/>
          <w:color w:val="000000"/>
          <w:sz w:val="24"/>
          <w:szCs w:val="24"/>
        </w:rPr>
        <w:t>:- изучить способы, методы и приёмы активизации речи детей младшего дошкольного возра</w:t>
      </w:r>
      <w:r w:rsidR="006A36EB" w:rsidRPr="004F47ED">
        <w:rPr>
          <w:rFonts w:ascii="Times New Roman" w:eastAsia="Times New Roman" w:hAnsi="Times New Roman" w:cs="Times New Roman"/>
          <w:color w:val="000000"/>
          <w:sz w:val="24"/>
          <w:szCs w:val="24"/>
        </w:rPr>
        <w:t>ста, объединить усилия воспитателей</w:t>
      </w:r>
      <w:r w:rsidRPr="004F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родителей в работе по речевому развитию детей.:</w:t>
      </w:r>
    </w:p>
    <w:p w:rsidR="00677C3F" w:rsidRPr="004F47ED" w:rsidRDefault="00677C3F" w:rsidP="006A3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7ED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F47ED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F47ED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и активизировать словарный запас детей на основе обогащения пред</w:t>
      </w:r>
      <w:r w:rsidR="006A36EB" w:rsidRPr="004F47ED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ставлений о ближайшем окружении,</w:t>
      </w:r>
      <w:r w:rsidRPr="004F4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обогащать активный и пассивный словарь детей по различным лексическим категориям;</w:t>
      </w:r>
    </w:p>
    <w:p w:rsidR="006A36EB" w:rsidRPr="004F47ED" w:rsidRDefault="00677C3F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color w:val="000000"/>
        </w:rPr>
        <w:t>- развивать умение различать и называть существенные детали и части предметов, качества</w:t>
      </w:r>
      <w:r w:rsidR="006A36EB" w:rsidRPr="004F47ED">
        <w:rPr>
          <w:color w:val="000000"/>
        </w:rPr>
        <w:t xml:space="preserve">, особенности поверхности, </w:t>
      </w:r>
      <w:r w:rsidRPr="004F47ED">
        <w:rPr>
          <w:color w:val="000000"/>
        </w:rPr>
        <w:t>некоторые материалы и их свойства, местоположение</w:t>
      </w:r>
      <w:r w:rsidR="006A36EB" w:rsidRPr="004F47ED">
        <w:rPr>
          <w:color w:val="000000"/>
        </w:rPr>
        <w:t>;</w:t>
      </w:r>
    </w:p>
    <w:p w:rsidR="00677C3F" w:rsidRPr="004F47ED" w:rsidRDefault="00677C3F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color w:val="000000"/>
        </w:rPr>
        <w:t>- обращать внимание на сходные по назначению предметы, учить находить между ними сходство и различие;</w:t>
      </w:r>
    </w:p>
    <w:p w:rsidR="00EB5906" w:rsidRDefault="00677C3F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color w:val="000000"/>
        </w:rPr>
        <w:t xml:space="preserve">- развивать умение понимать обобщающие слова (одежда, посуда, мебель, овощи, фрукты, птицы и т.д.); </w:t>
      </w:r>
    </w:p>
    <w:p w:rsidR="00677C3F" w:rsidRPr="004F47ED" w:rsidRDefault="006A36EB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color w:val="000000"/>
        </w:rPr>
        <w:t xml:space="preserve">- </w:t>
      </w:r>
      <w:r w:rsidR="00677C3F" w:rsidRPr="004F47ED">
        <w:rPr>
          <w:color w:val="000000"/>
        </w:rPr>
        <w:t>называть части суток, называть предметы  определенной лексической категории (животные, детеныши животных</w:t>
      </w:r>
      <w:r w:rsidRPr="004F47ED">
        <w:rPr>
          <w:color w:val="000000"/>
        </w:rPr>
        <w:t xml:space="preserve">, овощи </w:t>
      </w:r>
      <w:r w:rsidR="00677C3F" w:rsidRPr="004F47ED">
        <w:rPr>
          <w:color w:val="000000"/>
        </w:rPr>
        <w:t xml:space="preserve"> и т.д.)</w:t>
      </w:r>
    </w:p>
    <w:p w:rsidR="00677C3F" w:rsidRPr="004F47ED" w:rsidRDefault="00677C3F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color w:val="000000"/>
        </w:rPr>
        <w:t> </w:t>
      </w:r>
    </w:p>
    <w:p w:rsidR="00B62F84" w:rsidRPr="004F47ED" w:rsidRDefault="00677C3F" w:rsidP="00B62F84">
      <w:pPr>
        <w:pStyle w:val="a4"/>
        <w:numPr>
          <w:ilvl w:val="0"/>
          <w:numId w:val="1"/>
        </w:numPr>
        <w:spacing w:before="0" w:beforeAutospacing="0" w:after="0" w:afterAutospacing="0"/>
        <w:rPr>
          <w:rStyle w:val="a3"/>
          <w:color w:val="000000"/>
          <w:u w:val="single"/>
        </w:rPr>
      </w:pPr>
      <w:r w:rsidRPr="004F47ED">
        <w:rPr>
          <w:rStyle w:val="a3"/>
          <w:color w:val="000000"/>
          <w:u w:val="single"/>
        </w:rPr>
        <w:t>Актуальность темы:</w:t>
      </w:r>
    </w:p>
    <w:p w:rsidR="00677C3F" w:rsidRPr="004F47ED" w:rsidRDefault="00B62F84" w:rsidP="00B62F84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color w:val="000000"/>
        </w:rPr>
        <w:t>Обучение родному языку одна из главных задач воспитания и обучения детей дошкольного возраста в детском саду.</w:t>
      </w:r>
    </w:p>
    <w:p w:rsidR="00677C3F" w:rsidRPr="004F47ED" w:rsidRDefault="00677C3F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color w:val="000000"/>
        </w:rPr>
        <w:t>Словарь дошкольника на четвертом году жизни пополняется названиями предметов, с которыми дети сталкиваются и действуют в быту. Дети затрудняются или допускают ошибки при назывании многих предметов обихода (посуды, мебели, одежды, обуви, игрушек), транспортных средств и др. Эти ошибки вызваны неточностью восприятия и представлений ребенка. Поэтому существенное значение на данном возрастном этапе приобретают ознакомление детей с особенностями предметов и словарная работа в процессе углубления знаний о предметах.</w:t>
      </w:r>
    </w:p>
    <w:p w:rsidR="00B62F84" w:rsidRPr="004F47ED" w:rsidRDefault="00677C3F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rStyle w:val="a3"/>
          <w:color w:val="000000"/>
          <w:u w:val="single"/>
        </w:rPr>
        <w:t>Предполагаемый результат:</w:t>
      </w:r>
      <w:r w:rsidRPr="004F47ED">
        <w:rPr>
          <w:rStyle w:val="apple-converted-space"/>
          <w:color w:val="000000"/>
        </w:rPr>
        <w:t> </w:t>
      </w:r>
      <w:r w:rsidRPr="004F47ED">
        <w:rPr>
          <w:color w:val="000000"/>
        </w:rPr>
        <w:t>расширение словаря детей, умение использовать полученные знания в ходе общения со взрослыми и сверстниками.</w:t>
      </w:r>
    </w:p>
    <w:p w:rsidR="00677C3F" w:rsidRPr="004F47ED" w:rsidRDefault="00677C3F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rStyle w:val="a3"/>
          <w:color w:val="000000"/>
          <w:u w:val="single"/>
        </w:rPr>
        <w:t xml:space="preserve"> Форма самообразования:</w:t>
      </w:r>
      <w:r w:rsidRPr="004F47ED">
        <w:rPr>
          <w:rStyle w:val="apple-converted-space"/>
          <w:color w:val="000000"/>
        </w:rPr>
        <w:t> </w:t>
      </w:r>
      <w:r w:rsidRPr="004F47ED">
        <w:rPr>
          <w:color w:val="000000"/>
        </w:rPr>
        <w:t>индивидуальная.</w:t>
      </w:r>
    </w:p>
    <w:p w:rsidR="00677C3F" w:rsidRPr="004F47ED" w:rsidRDefault="00677C3F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rStyle w:val="a3"/>
          <w:color w:val="000000"/>
          <w:u w:val="single"/>
        </w:rPr>
        <w:t xml:space="preserve"> Действия и мероприятия</w:t>
      </w:r>
      <w:r w:rsidRPr="004F47ED">
        <w:rPr>
          <w:color w:val="000000"/>
        </w:rPr>
        <w:t>, проводимые в процессе работы над темой:</w:t>
      </w:r>
    </w:p>
    <w:p w:rsidR="00677C3F" w:rsidRPr="004F47ED" w:rsidRDefault="00677C3F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color w:val="000000"/>
        </w:rPr>
        <w:t>- изучение литературы по теме;</w:t>
      </w:r>
    </w:p>
    <w:p w:rsidR="00677C3F" w:rsidRPr="004F47ED" w:rsidRDefault="00677C3F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color w:val="000000"/>
        </w:rPr>
        <w:t xml:space="preserve">- посещение НОД </w:t>
      </w:r>
      <w:r w:rsidR="00B62F84" w:rsidRPr="004F47ED">
        <w:rPr>
          <w:color w:val="000000"/>
        </w:rPr>
        <w:t xml:space="preserve">у воспитателей своего ДОУ </w:t>
      </w:r>
      <w:r w:rsidRPr="004F47ED">
        <w:rPr>
          <w:color w:val="000000"/>
        </w:rPr>
        <w:t>;</w:t>
      </w:r>
    </w:p>
    <w:p w:rsidR="00677C3F" w:rsidRPr="004F47ED" w:rsidRDefault="00677C3F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color w:val="000000"/>
        </w:rPr>
        <w:t>- посещение пе</w:t>
      </w:r>
      <w:r w:rsidR="00B62F84" w:rsidRPr="004F47ED">
        <w:rPr>
          <w:color w:val="000000"/>
        </w:rPr>
        <w:t>дсоветов, семинаров</w:t>
      </w:r>
      <w:r w:rsidRPr="004F47ED">
        <w:rPr>
          <w:color w:val="000000"/>
        </w:rPr>
        <w:t>;</w:t>
      </w:r>
    </w:p>
    <w:p w:rsidR="00677C3F" w:rsidRPr="004F47ED" w:rsidRDefault="00677C3F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color w:val="000000"/>
        </w:rPr>
        <w:t>- подбор методических пособий и дидактических игр по теме;</w:t>
      </w:r>
    </w:p>
    <w:p w:rsidR="00B62F84" w:rsidRPr="004F47ED" w:rsidRDefault="00B62F84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color w:val="000000"/>
        </w:rPr>
        <w:t>- консультации для родителей;</w:t>
      </w:r>
    </w:p>
    <w:p w:rsidR="00677C3F" w:rsidRPr="004F47ED" w:rsidRDefault="00677C3F">
      <w:pPr>
        <w:pStyle w:val="a4"/>
        <w:spacing w:before="0" w:beforeAutospacing="0" w:after="0" w:afterAutospacing="0"/>
        <w:rPr>
          <w:color w:val="000000"/>
        </w:rPr>
      </w:pPr>
    </w:p>
    <w:p w:rsidR="00677C3F" w:rsidRPr="004F47ED" w:rsidRDefault="00677C3F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color w:val="000000"/>
        </w:rPr>
        <w:t> </w:t>
      </w:r>
      <w:r w:rsidRPr="004F47ED">
        <w:rPr>
          <w:rStyle w:val="apple-converted-space"/>
          <w:color w:val="000000"/>
        </w:rPr>
        <w:t> </w:t>
      </w:r>
      <w:r w:rsidRPr="004F47ED">
        <w:rPr>
          <w:rStyle w:val="a3"/>
          <w:color w:val="000000"/>
          <w:u w:val="single"/>
        </w:rPr>
        <w:t>Практический выход</w:t>
      </w:r>
      <w:r w:rsidR="00B62F84" w:rsidRPr="004F47ED">
        <w:rPr>
          <w:color w:val="000000"/>
        </w:rPr>
        <w:t xml:space="preserve">:  </w:t>
      </w:r>
      <w:r w:rsidR="00B73BE3" w:rsidRPr="004F47ED">
        <w:rPr>
          <w:color w:val="000000"/>
        </w:rPr>
        <w:t xml:space="preserve">Картотека </w:t>
      </w:r>
      <w:r w:rsidR="006F3F8A" w:rsidRPr="004F47ED">
        <w:rPr>
          <w:color w:val="000000"/>
        </w:rPr>
        <w:t xml:space="preserve">дидактических игр по теме, </w:t>
      </w:r>
      <w:r w:rsidR="004623B5" w:rsidRPr="004F47ED">
        <w:rPr>
          <w:color w:val="000000"/>
        </w:rPr>
        <w:t xml:space="preserve">мастер класс на итоговом </w:t>
      </w:r>
      <w:r w:rsidR="00F71FCB" w:rsidRPr="004F47ED">
        <w:rPr>
          <w:color w:val="000000"/>
        </w:rPr>
        <w:t>педсовете.</w:t>
      </w:r>
    </w:p>
    <w:p w:rsidR="00677C3F" w:rsidRDefault="00677C3F" w:rsidP="00B62F84">
      <w:pPr>
        <w:pStyle w:val="a4"/>
        <w:spacing w:before="0" w:beforeAutospacing="0" w:after="0" w:afterAutospacing="0"/>
        <w:rPr>
          <w:color w:val="000000"/>
        </w:rPr>
      </w:pPr>
      <w:r w:rsidRPr="004F47ED">
        <w:rPr>
          <w:color w:val="000000"/>
        </w:rPr>
        <w:t xml:space="preserve">   </w:t>
      </w:r>
    </w:p>
    <w:p w:rsidR="0053117C" w:rsidRDefault="0053117C" w:rsidP="00B62F84">
      <w:pPr>
        <w:pStyle w:val="a4"/>
        <w:spacing w:before="0" w:beforeAutospacing="0" w:after="0" w:afterAutospacing="0"/>
        <w:rPr>
          <w:color w:val="000000"/>
        </w:rPr>
      </w:pPr>
    </w:p>
    <w:p w:rsidR="0053117C" w:rsidRDefault="0053117C" w:rsidP="00B62F84">
      <w:pPr>
        <w:pStyle w:val="a4"/>
        <w:spacing w:before="0" w:beforeAutospacing="0" w:after="0" w:afterAutospacing="0"/>
        <w:rPr>
          <w:color w:val="000000"/>
        </w:rPr>
      </w:pPr>
    </w:p>
    <w:p w:rsidR="0053117C" w:rsidRDefault="0053117C" w:rsidP="00B62F84">
      <w:pPr>
        <w:pStyle w:val="a4"/>
        <w:spacing w:before="0" w:beforeAutospacing="0" w:after="0" w:afterAutospacing="0"/>
        <w:rPr>
          <w:color w:val="000000"/>
        </w:rPr>
      </w:pPr>
    </w:p>
    <w:p w:rsidR="0053117C" w:rsidRDefault="0053117C" w:rsidP="00B62F84">
      <w:pPr>
        <w:pStyle w:val="a4"/>
        <w:spacing w:before="0" w:beforeAutospacing="0" w:after="0" w:afterAutospacing="0"/>
        <w:rPr>
          <w:color w:val="000000"/>
        </w:rPr>
      </w:pPr>
    </w:p>
    <w:p w:rsidR="0053117C" w:rsidRDefault="0053117C" w:rsidP="00B62F84">
      <w:pPr>
        <w:pStyle w:val="a4"/>
        <w:spacing w:before="0" w:beforeAutospacing="0" w:after="0" w:afterAutospacing="0"/>
        <w:rPr>
          <w:color w:val="000000"/>
        </w:rPr>
      </w:pPr>
    </w:p>
    <w:p w:rsidR="0053117C" w:rsidRDefault="0053117C" w:rsidP="00B62F84">
      <w:pPr>
        <w:pStyle w:val="a4"/>
        <w:spacing w:before="0" w:beforeAutospacing="0" w:after="0" w:afterAutospacing="0"/>
        <w:rPr>
          <w:color w:val="000000"/>
        </w:rPr>
      </w:pPr>
    </w:p>
    <w:p w:rsidR="0053117C" w:rsidRDefault="0053117C" w:rsidP="00B62F84">
      <w:pPr>
        <w:pStyle w:val="a4"/>
        <w:spacing w:before="0" w:beforeAutospacing="0" w:after="0" w:afterAutospacing="0"/>
        <w:rPr>
          <w:color w:val="000000"/>
        </w:rPr>
      </w:pPr>
    </w:p>
    <w:p w:rsidR="0053117C" w:rsidRDefault="0053117C" w:rsidP="00B62F84">
      <w:pPr>
        <w:pStyle w:val="a4"/>
        <w:spacing w:before="0" w:beforeAutospacing="0" w:after="0" w:afterAutospacing="0"/>
        <w:rPr>
          <w:color w:val="000000"/>
        </w:rPr>
      </w:pPr>
    </w:p>
    <w:p w:rsidR="0005469B" w:rsidRDefault="0005469B" w:rsidP="00B62F84">
      <w:pPr>
        <w:pStyle w:val="a4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53117C" w:rsidRPr="004F47ED" w:rsidRDefault="0053117C" w:rsidP="00B62F84">
      <w:pPr>
        <w:pStyle w:val="a4"/>
        <w:spacing w:before="0" w:beforeAutospacing="0" w:after="0" w:afterAutospacing="0"/>
        <w:rPr>
          <w:color w:val="000000"/>
        </w:rPr>
      </w:pPr>
    </w:p>
    <w:p w:rsidR="0053117C" w:rsidRDefault="00677C3F">
      <w:pPr>
        <w:pStyle w:val="rtecenter"/>
        <w:spacing w:before="0" w:beforeAutospacing="0" w:after="0" w:afterAutospacing="0"/>
        <w:jc w:val="center"/>
        <w:rPr>
          <w:color w:val="000000"/>
        </w:rPr>
      </w:pPr>
      <w:r w:rsidRPr="004F47ED">
        <w:rPr>
          <w:color w:val="000000"/>
        </w:rPr>
        <w:lastRenderedPageBreak/>
        <w:t xml:space="preserve">СОДЕРЖАНИЕ РАБОТЫ </w:t>
      </w:r>
    </w:p>
    <w:p w:rsidR="00677C3F" w:rsidRDefault="00677C3F">
      <w:pPr>
        <w:pStyle w:val="rtecenter"/>
        <w:spacing w:before="0" w:beforeAutospacing="0" w:after="0" w:afterAutospacing="0"/>
        <w:jc w:val="center"/>
        <w:rPr>
          <w:color w:val="000000"/>
        </w:rPr>
      </w:pPr>
      <w:r w:rsidRPr="004F47ED">
        <w:rPr>
          <w:color w:val="000000"/>
        </w:rPr>
        <w:t>по теме:</w:t>
      </w:r>
    </w:p>
    <w:p w:rsidR="0053117C" w:rsidRPr="004F47ED" w:rsidRDefault="0053117C">
      <w:pPr>
        <w:pStyle w:val="rtecenter"/>
        <w:spacing w:before="0" w:beforeAutospacing="0" w:after="0" w:afterAutospacing="0"/>
        <w:jc w:val="center"/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1560"/>
        <w:gridCol w:w="5354"/>
      </w:tblGrid>
      <w:tr w:rsidR="00677C3F" w:rsidRPr="004F47ED" w:rsidTr="00D879C6"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Содержание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Период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Практические выходы</w:t>
            </w:r>
          </w:p>
        </w:tc>
      </w:tr>
      <w:tr w:rsidR="00677C3F" w:rsidRPr="004F47ED" w:rsidTr="00D879C6"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677C3F" w:rsidP="00677C3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77C3F" w:rsidRPr="004F47ED" w:rsidTr="00D879C6"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 xml:space="preserve"> Изучение методической литературы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D879C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сентябрь 2016</w:t>
            </w:r>
            <w:r w:rsidR="00677C3F" w:rsidRPr="004F47ED">
              <w:rPr>
                <w:color w:val="000000"/>
              </w:rPr>
              <w:t xml:space="preserve"> г.</w:t>
            </w:r>
          </w:p>
          <w:p w:rsidR="00677C3F" w:rsidRPr="004F47ED" w:rsidRDefault="00D879C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– май 2017</w:t>
            </w:r>
            <w:r w:rsidR="00677C3F" w:rsidRPr="004F47ED">
              <w:rPr>
                <w:color w:val="000000"/>
              </w:rPr>
              <w:t xml:space="preserve"> г.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1. Бородич А.М. Методика развития речи детей. - М., 2004.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2. Леонтьев А.А. Язык, речь, речевая деятельность. - М., 1999.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3. Максаков А.И., Тумакова Г.А. Учите, играя. - М., 2005.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4. Полянская Т. Б. Использование метода мнемотехники в обучении рассказыванию детей дошкольного возраста Санкт-Петербург. - Детство-Пресс, 2010.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4. Рубинштейн С.Л. Основы общей психологии. - М., 2009. Т.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5. Развитие речи в детском саду. Программа и методические рекомендации. — 2-е изд., испр. и доп. Гербова В.В. - М.: Мозаика-Синтез, 2010 г.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6. Развитие речи детей дошкольного возраста: Пособие для воспитателя дет. сада. / Под ред. Ф.А. Сохина. - 2-е изд., испр. - М.: Просвещение, 2004.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7. В.В. Гербова «Развитие речи в детском саду. Вторая младшая группа» - М.: Мозаика – Синтез, 2014 г.</w:t>
            </w:r>
          </w:p>
          <w:p w:rsidR="000D0553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8. Н.Г. Голицына «Конспекты комплексно – тематических занятий. 2 младшая группа. Интегрированный подход». М.: Скрипторий 2003, 2013 г.</w:t>
            </w:r>
          </w:p>
        </w:tc>
      </w:tr>
      <w:tr w:rsidR="00677C3F" w:rsidRPr="004F47ED" w:rsidTr="00D879C6"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3. Работа с детьми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722F64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09.09.2016</w:t>
            </w:r>
            <w:r w:rsidR="00677C3F" w:rsidRPr="004F47ED">
              <w:rPr>
                <w:color w:val="000000"/>
              </w:rPr>
              <w:t>– 20.05.201</w:t>
            </w:r>
            <w:r>
              <w:rPr>
                <w:color w:val="000000"/>
              </w:rPr>
              <w:t>7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6876D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 xml:space="preserve"> - д</w:t>
            </w:r>
            <w:r w:rsidR="0082196E" w:rsidRPr="004F47ED">
              <w:rPr>
                <w:color w:val="000000"/>
              </w:rPr>
              <w:t xml:space="preserve">идактические игры </w:t>
            </w:r>
            <w:r w:rsidR="00677C3F" w:rsidRPr="004F47ED">
              <w:rPr>
                <w:color w:val="000000"/>
              </w:rPr>
              <w:t xml:space="preserve"> по развитию речи;</w:t>
            </w:r>
          </w:p>
          <w:p w:rsidR="00677C3F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- результаты мониторинга детей: образовательные области «Социально – коммуникативное развитие», «Чтение художественной литературы», «Познание»;</w:t>
            </w:r>
          </w:p>
          <w:p w:rsidR="00722F64" w:rsidRPr="004F47ED" w:rsidRDefault="00722F64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игры для развития речи: речевая гимнастика, пальчиковая гимнастика, говорим правильно и красиво; 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- к</w:t>
            </w:r>
            <w:r w:rsidR="00CA16EE" w:rsidRPr="004F47ED">
              <w:rPr>
                <w:color w:val="000000"/>
              </w:rPr>
              <w:t>артотека игр;</w:t>
            </w:r>
          </w:p>
        </w:tc>
      </w:tr>
      <w:tr w:rsidR="00677C3F" w:rsidRPr="004F47ED" w:rsidTr="00D879C6"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4. Работа с родителями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722F64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01.10.2016</w:t>
            </w:r>
            <w:r w:rsidR="00677C3F" w:rsidRPr="004F47ED">
              <w:rPr>
                <w:color w:val="000000"/>
              </w:rPr>
              <w:t xml:space="preserve"> – 20.05.201</w:t>
            </w:r>
            <w:r>
              <w:rPr>
                <w:color w:val="000000"/>
              </w:rPr>
              <w:t>7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rStyle w:val="a3"/>
                <w:color w:val="000000"/>
              </w:rPr>
              <w:t>ОКТЯБРЬ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1. Индивидуальные бесед</w:t>
            </w:r>
            <w:r w:rsidR="00C15997" w:rsidRPr="004F47ED">
              <w:rPr>
                <w:color w:val="000000"/>
              </w:rPr>
              <w:t>ы с родителями</w:t>
            </w:r>
            <w:r w:rsidRPr="004F47ED">
              <w:rPr>
                <w:color w:val="000000"/>
              </w:rPr>
              <w:t>.</w:t>
            </w:r>
          </w:p>
          <w:p w:rsidR="00677C3F" w:rsidRPr="004F47ED" w:rsidRDefault="00677C3F" w:rsidP="00D879C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 xml:space="preserve">2. </w:t>
            </w:r>
            <w:r w:rsidR="00D879C6" w:rsidRPr="004F47ED">
              <w:rPr>
                <w:color w:val="000000"/>
              </w:rPr>
              <w:t xml:space="preserve">Консультация </w:t>
            </w:r>
          </w:p>
          <w:p w:rsidR="00031BB8" w:rsidRPr="004F47ED" w:rsidRDefault="00031BB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3. Сообщение на родительском собрании «Развитие речи детей 3 – 4 лет. Острый слух – правильная речь».</w:t>
            </w:r>
          </w:p>
          <w:p w:rsidR="00031BB8" w:rsidRPr="004F47ED" w:rsidRDefault="00031BB8">
            <w:pPr>
              <w:pStyle w:val="a4"/>
              <w:spacing w:before="0" w:beforeAutospacing="0" w:after="0" w:afterAutospacing="0"/>
            </w:pP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rStyle w:val="a3"/>
                <w:color w:val="000000"/>
              </w:rPr>
              <w:t>НОЯБРЬ - ДЕКАБРЬ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1. Рекомендации родителям по развитию речи детей через пальчиковые игры</w:t>
            </w:r>
            <w:r w:rsidR="00166B02" w:rsidRPr="004F47ED">
              <w:rPr>
                <w:color w:val="000000"/>
              </w:rPr>
              <w:t>, пальчиковую гимнастику</w:t>
            </w:r>
            <w:r w:rsidR="00061886" w:rsidRPr="004F47ED">
              <w:rPr>
                <w:color w:val="000000"/>
              </w:rPr>
              <w:t>.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3. Проведение совместного праздника для дете</w:t>
            </w:r>
            <w:r w:rsidR="005A17BF" w:rsidRPr="004F47ED">
              <w:rPr>
                <w:color w:val="000000"/>
              </w:rPr>
              <w:t>й и родителей</w:t>
            </w:r>
            <w:r w:rsidRPr="004F47ED">
              <w:rPr>
                <w:color w:val="000000"/>
              </w:rPr>
              <w:t xml:space="preserve"> «Новый  Год к нам идет».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lastRenderedPageBreak/>
              <w:t> 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rStyle w:val="a3"/>
                <w:color w:val="000000"/>
              </w:rPr>
              <w:t>ЯНВАРЬ - ФЕВРАЛЬ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1. Консультация «Учим ребёнка общаться».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677C3F" w:rsidRPr="004F47ED" w:rsidRDefault="00BA681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2.</w:t>
            </w:r>
            <w:r w:rsidR="00677C3F" w:rsidRPr="004F47ED">
              <w:rPr>
                <w:color w:val="000000"/>
              </w:rPr>
              <w:t xml:space="preserve"> Консультация для родителей «Как организовать домашний театр».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4. Театрализованный показ «Наши любимые сказки» (видеосъемка).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 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rStyle w:val="a3"/>
                <w:color w:val="000000"/>
              </w:rPr>
              <w:t>МАРТ</w:t>
            </w:r>
            <w:r w:rsidR="0061015D">
              <w:rPr>
                <w:rStyle w:val="a3"/>
                <w:color w:val="000000"/>
              </w:rPr>
              <w:t>- АПРЕЛЬ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1. Анкетирование родителей «Речь моего ребенка. Хорошо ли он говорит?»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2. Проведение праздника 8 Мар</w:t>
            </w:r>
            <w:r w:rsidR="00AF2B15">
              <w:rPr>
                <w:color w:val="000000"/>
              </w:rPr>
              <w:t>та: поздравляем мам и бабушек, п</w:t>
            </w:r>
            <w:r w:rsidRPr="004F47ED">
              <w:rPr>
                <w:color w:val="000000"/>
              </w:rPr>
              <w:t>оем песни и читаем стихи.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3. Рекомендации родителям по активизации словарного запаса ребенка 3-4 лет.</w:t>
            </w:r>
          </w:p>
          <w:p w:rsidR="00677C3F" w:rsidRPr="004F47ED" w:rsidRDefault="00677C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4F47ED">
              <w:rPr>
                <w:color w:val="000000"/>
              </w:rPr>
              <w:t>4. Памятки для родителей.</w:t>
            </w:r>
          </w:p>
        </w:tc>
      </w:tr>
    </w:tbl>
    <w:p w:rsidR="00677C3F" w:rsidRPr="004F47ED" w:rsidRDefault="00677C3F">
      <w:pPr>
        <w:rPr>
          <w:rFonts w:ascii="Times New Roman" w:hAnsi="Times New Roman" w:cs="Times New Roman"/>
          <w:sz w:val="24"/>
          <w:szCs w:val="24"/>
        </w:rPr>
      </w:pPr>
    </w:p>
    <w:sectPr w:rsidR="00677C3F" w:rsidRPr="004F47ED" w:rsidSect="0053117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15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F471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3F"/>
    <w:rsid w:val="00031BB8"/>
    <w:rsid w:val="000446B6"/>
    <w:rsid w:val="0005469B"/>
    <w:rsid w:val="00061886"/>
    <w:rsid w:val="000D0553"/>
    <w:rsid w:val="00166B02"/>
    <w:rsid w:val="002A0A0C"/>
    <w:rsid w:val="002F3DD7"/>
    <w:rsid w:val="0036295D"/>
    <w:rsid w:val="0041016C"/>
    <w:rsid w:val="00452A23"/>
    <w:rsid w:val="004623B5"/>
    <w:rsid w:val="004F47ED"/>
    <w:rsid w:val="0053117C"/>
    <w:rsid w:val="005A17BF"/>
    <w:rsid w:val="0061015D"/>
    <w:rsid w:val="00677C3F"/>
    <w:rsid w:val="006876DF"/>
    <w:rsid w:val="006A36EB"/>
    <w:rsid w:val="006F3F8A"/>
    <w:rsid w:val="00722F64"/>
    <w:rsid w:val="007D06EE"/>
    <w:rsid w:val="0082196E"/>
    <w:rsid w:val="008C322A"/>
    <w:rsid w:val="008D3B11"/>
    <w:rsid w:val="00AF2B15"/>
    <w:rsid w:val="00B57BBD"/>
    <w:rsid w:val="00B62F84"/>
    <w:rsid w:val="00B73BE3"/>
    <w:rsid w:val="00BA6819"/>
    <w:rsid w:val="00C15997"/>
    <w:rsid w:val="00CA16EE"/>
    <w:rsid w:val="00CF3626"/>
    <w:rsid w:val="00D879C6"/>
    <w:rsid w:val="00EB5906"/>
    <w:rsid w:val="00F71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459"/>
  <w15:docId w15:val="{DC365B3A-B013-3443-962D-99B0A347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77C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77C3F"/>
    <w:rPr>
      <w:b/>
      <w:bCs/>
    </w:rPr>
  </w:style>
  <w:style w:type="character" w:customStyle="1" w:styleId="apple-converted-space">
    <w:name w:val="apple-converted-space"/>
    <w:basedOn w:val="a0"/>
    <w:rsid w:val="00677C3F"/>
  </w:style>
  <w:style w:type="paragraph" w:styleId="a4">
    <w:name w:val="Normal (Web)"/>
    <w:basedOn w:val="a"/>
    <w:uiPriority w:val="99"/>
    <w:unhideWhenUsed/>
    <w:rsid w:val="00677C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77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nkichenko@list.ru</dc:creator>
  <cp:keywords/>
  <dc:description/>
  <cp:lastModifiedBy>nkichenko@list.ru</cp:lastModifiedBy>
  <cp:revision>6</cp:revision>
  <dcterms:created xsi:type="dcterms:W3CDTF">2017-05-22T07:10:00Z</dcterms:created>
  <dcterms:modified xsi:type="dcterms:W3CDTF">2020-01-13T09:34:00Z</dcterms:modified>
</cp:coreProperties>
</file>